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left="-570" w:firstLine="0"/>
        <w:rPr>
          <w:rFonts w:ascii="Calibri" w:cs="Calibri" w:eastAsia="Calibri" w:hAnsi="Calibri"/>
          <w:b w:val="1"/>
          <w:color w:val="595959"/>
          <w:sz w:val="40"/>
          <w:szCs w:val="40"/>
        </w:rPr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left="-570" w:firstLine="0"/>
        <w:rPr>
          <w:rFonts w:ascii="Calibri" w:cs="Calibri" w:eastAsia="Calibri" w:hAnsi="Calibri"/>
          <w:color w:val="808080"/>
        </w:rPr>
      </w:pPr>
      <w:bookmarkStart w:colFirst="0" w:colLast="0" w:name="_30j0zll" w:id="1"/>
      <w:bookmarkEnd w:id="1"/>
      <w:r w:rsidDel="00000000" w:rsidR="00000000" w:rsidRPr="00000000">
        <w:rPr>
          <w:rFonts w:ascii="Calibri" w:cs="Calibri" w:eastAsia="Calibri" w:hAnsi="Calibri"/>
          <w:b w:val="1"/>
          <w:color w:val="595959"/>
          <w:sz w:val="40"/>
          <w:szCs w:val="40"/>
          <w:rtl w:val="0"/>
        </w:rPr>
        <w:t xml:space="preserve">    ROJECT MANAGEMENT PROJECT CHARTER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rPr>
          <w:rFonts w:ascii="Calibri" w:cs="Calibri" w:eastAsia="Calibri" w:hAnsi="Calibri"/>
          <w:color w:val="434343"/>
        </w:rPr>
      </w:pPr>
      <w:bookmarkStart w:colFirst="0" w:colLast="0" w:name="_1fob9te" w:id="2"/>
      <w:bookmarkEnd w:id="2"/>
      <w:r w:rsidDel="00000000" w:rsidR="00000000" w:rsidRPr="00000000">
        <w:rPr>
          <w:rFonts w:ascii="Calibri" w:cs="Calibri" w:eastAsia="Calibri" w:hAnsi="Calibri"/>
          <w:color w:val="434343"/>
          <w:rtl w:val="0"/>
        </w:rPr>
        <w:t xml:space="preserve">GENERAL PROJECT INFORMATION</w:t>
      </w:r>
      <w:r w:rsidDel="00000000" w:rsidR="00000000" w:rsidRPr="00000000">
        <w:rPr>
          <w:rtl w:val="0"/>
        </w:rPr>
      </w:r>
    </w:p>
    <w:tbl>
      <w:tblPr>
        <w:tblStyle w:val="Table1"/>
        <w:tblW w:w="14400.0" w:type="dxa"/>
        <w:jc w:val="left"/>
        <w:tblInd w:w="-360.0" w:type="dxa"/>
        <w:tblLayout w:type="fixed"/>
        <w:tblLook w:val="0400"/>
      </w:tblPr>
      <w:tblGrid>
        <w:gridCol w:w="2980"/>
        <w:gridCol w:w="2980"/>
        <w:gridCol w:w="2140"/>
        <w:gridCol w:w="3200"/>
        <w:gridCol w:w="3100"/>
        <w:tblGridChange w:id="0">
          <w:tblGrid>
            <w:gridCol w:w="2980"/>
            <w:gridCol w:w="2980"/>
            <w:gridCol w:w="2140"/>
            <w:gridCol w:w="3200"/>
            <w:gridCol w:w="3100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gridSpan w:val="3"/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04">
            <w:pPr>
              <w:ind w:left="-109" w:firstLine="0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PROJECT NAME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07">
            <w:pPr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PROJECT MANAGER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08">
            <w:pPr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PROJECT SPONSOR</w:t>
            </w:r>
          </w:p>
        </w:tc>
      </w:tr>
      <w:tr>
        <w:trPr>
          <w:cantSplit w:val="0"/>
          <w:trHeight w:val="720" w:hRule="atLeast"/>
          <w:tblHeader w:val="0"/>
        </w:trPr>
        <w:tc>
          <w:tcPr>
            <w:gridSpan w:val="3"/>
            <w:tcBorders>
              <w:top w:color="bfbfbf" w:space="0" w:sz="4" w:val="single"/>
              <w:left w:color="bfbfbf" w:space="0" w:sz="4" w:val="single"/>
              <w:bottom w:color="bfbfbf" w:space="0" w:sz="18" w:val="single"/>
              <w:right w:color="bfbfbf" w:space="0" w:sz="8" w:val="single"/>
            </w:tcBorders>
            <w:shd w:fill="f9f9f9" w:val="clear"/>
            <w:vAlign w:val="center"/>
          </w:tcPr>
          <w:p w:rsidR="00000000" w:rsidDel="00000000" w:rsidP="00000000" w:rsidRDefault="00000000" w:rsidRPr="00000000" w14:paraId="00000009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bfbfbf" w:space="0" w:sz="4" w:val="single"/>
              <w:left w:color="000000" w:space="0" w:sz="0" w:val="nil"/>
              <w:bottom w:color="bfbfbf" w:space="0" w:sz="18" w:val="single"/>
              <w:right w:color="bfbfbf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0C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bfbfbf" w:space="0" w:sz="4" w:val="single"/>
              <w:left w:color="000000" w:space="0" w:sz="0" w:val="nil"/>
              <w:bottom w:color="bfbfbf" w:space="0" w:sz="18" w:val="single"/>
              <w:right w:color="bfbfbf" w:space="0" w:sz="8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0D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2"/>
            <w:tcBorders>
              <w:top w:color="bfbfbf" w:space="0" w:sz="18" w:val="single"/>
              <w:left w:color="000000" w:space="0" w:sz="0" w:val="nil"/>
              <w:bottom w:color="bfbfbf" w:space="0" w:sz="4" w:val="single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0E">
            <w:pPr>
              <w:ind w:left="-109" w:firstLine="0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EMAIL</w:t>
            </w:r>
          </w:p>
        </w:tc>
        <w:tc>
          <w:tcPr>
            <w:tcBorders>
              <w:top w:color="bfbfbf" w:space="0" w:sz="18" w:val="single"/>
              <w:left w:color="000000" w:space="0" w:sz="0" w:val="nil"/>
              <w:bottom w:color="bfbfbf" w:space="0" w:sz="4" w:val="single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10">
            <w:pPr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PHONE</w:t>
            </w:r>
          </w:p>
        </w:tc>
        <w:tc>
          <w:tcPr>
            <w:gridSpan w:val="2"/>
            <w:tcBorders>
              <w:top w:color="bfbfbf" w:space="0" w:sz="18" w:val="single"/>
              <w:left w:color="000000" w:space="0" w:sz="0" w:val="nil"/>
              <w:bottom w:color="bfbfbf" w:space="0" w:sz="4" w:val="single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11">
            <w:pPr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ORGANIZATIONAL UNIT</w:t>
            </w:r>
          </w:p>
        </w:tc>
      </w:tr>
      <w:tr>
        <w:trPr>
          <w:cantSplit w:val="0"/>
          <w:trHeight w:val="720" w:hRule="atLeast"/>
          <w:tblHeader w:val="0"/>
        </w:trPr>
        <w:tc>
          <w:tcPr>
            <w:gridSpan w:val="2"/>
            <w:tcBorders>
              <w:top w:color="bfbfbf" w:space="0" w:sz="4" w:val="single"/>
              <w:left w:color="bfbfbf" w:space="0" w:sz="4" w:val="single"/>
              <w:bottom w:color="bfbfbf" w:space="0" w:sz="18" w:val="single"/>
              <w:right w:color="bfbfbf" w:space="0" w:sz="4" w:val="single"/>
            </w:tcBorders>
            <w:shd w:fill="f7f9fb" w:val="clear"/>
            <w:vAlign w:val="center"/>
          </w:tcPr>
          <w:p w:rsidR="00000000" w:rsidDel="00000000" w:rsidP="00000000" w:rsidRDefault="00000000" w:rsidRPr="00000000" w14:paraId="00000013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bfbfbf" w:space="0" w:sz="4" w:val="single"/>
              <w:left w:color="000000" w:space="0" w:sz="0" w:val="nil"/>
              <w:bottom w:color="bfbfbf" w:space="0" w:sz="18" w:val="single"/>
              <w:right w:color="bfbfbf" w:space="0" w:sz="8" w:val="single"/>
            </w:tcBorders>
            <w:shd w:fill="f7f9fb" w:val="clear"/>
            <w:vAlign w:val="center"/>
          </w:tcPr>
          <w:p w:rsidR="00000000" w:rsidDel="00000000" w:rsidP="00000000" w:rsidRDefault="00000000" w:rsidRPr="00000000" w14:paraId="00000015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000-000-0000</w:t>
            </w:r>
          </w:p>
        </w:tc>
        <w:tc>
          <w:tcPr>
            <w:gridSpan w:val="2"/>
            <w:tcBorders>
              <w:top w:color="bfbfbf" w:space="0" w:sz="4" w:val="single"/>
              <w:left w:color="000000" w:space="0" w:sz="0" w:val="nil"/>
              <w:bottom w:color="bfbfbf" w:space="0" w:sz="18" w:val="single"/>
              <w:right w:color="bfbfbf" w:space="0" w:sz="8" w:val="single"/>
            </w:tcBorders>
            <w:shd w:fill="eaeef3" w:val="clear"/>
            <w:vAlign w:val="center"/>
          </w:tcPr>
          <w:p w:rsidR="00000000" w:rsidDel="00000000" w:rsidP="00000000" w:rsidRDefault="00000000" w:rsidRPr="00000000" w14:paraId="00000016">
            <w:pPr>
              <w:ind w:firstLine="200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bfbfbf" w:space="0" w:sz="18" w:val="single"/>
              <w:left w:color="000000" w:space="0" w:sz="0" w:val="nil"/>
              <w:bottom w:color="bfbfbf" w:space="0" w:sz="4" w:val="single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18">
            <w:pPr>
              <w:ind w:left="-109" w:firstLine="0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GREEN BELTS ASSIGNED</w:t>
            </w:r>
          </w:p>
        </w:tc>
        <w:tc>
          <w:tcPr>
            <w:tcBorders>
              <w:top w:color="bfbfbf" w:space="0" w:sz="18" w:val="single"/>
              <w:left w:color="000000" w:space="0" w:sz="0" w:val="nil"/>
              <w:bottom w:color="bfbfbf" w:space="0" w:sz="4" w:val="single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19">
            <w:pPr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tcBorders>
              <w:top w:color="bfbfbf" w:space="0" w:sz="18" w:val="single"/>
              <w:left w:color="000000" w:space="0" w:sz="0" w:val="nil"/>
              <w:bottom w:color="bfbfbf" w:space="0" w:sz="4" w:val="single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1A">
            <w:pPr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tcBorders>
              <w:top w:color="bfbfbf" w:space="0" w:sz="18" w:val="single"/>
              <w:left w:color="000000" w:space="0" w:sz="0" w:val="nil"/>
              <w:bottom w:color="bfbfbf" w:space="0" w:sz="4" w:val="single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1B">
            <w:pPr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EXPECTED START DATE</w:t>
            </w:r>
          </w:p>
        </w:tc>
        <w:tc>
          <w:tcPr>
            <w:tcBorders>
              <w:top w:color="bfbfbf" w:space="0" w:sz="18" w:val="single"/>
              <w:left w:color="000000" w:space="0" w:sz="0" w:val="nil"/>
              <w:bottom w:color="bfbfbf" w:space="0" w:sz="4" w:val="single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1C">
            <w:pPr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EXPECTED COMPLETION DATE</w:t>
            </w:r>
          </w:p>
        </w:tc>
      </w:tr>
      <w:tr>
        <w:trPr>
          <w:cantSplit w:val="0"/>
          <w:trHeight w:val="720" w:hRule="atLeast"/>
          <w:tblHeader w:val="0"/>
        </w:trPr>
        <w:tc>
          <w:tcPr>
            <w:gridSpan w:val="3"/>
            <w:tcBorders>
              <w:top w:color="bfbfbf" w:space="0" w:sz="4" w:val="single"/>
              <w:left w:color="bfbfbf" w:space="0" w:sz="4" w:val="single"/>
              <w:bottom w:color="bfbfbf" w:space="0" w:sz="18" w:val="single"/>
              <w:right w:color="bfbfbf" w:space="0" w:sz="8" w:val="single"/>
            </w:tcBorders>
            <w:shd w:fill="f7f9fb" w:val="clear"/>
            <w:vAlign w:val="center"/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bfbfbf" w:space="0" w:sz="4" w:val="single"/>
              <w:left w:color="000000" w:space="0" w:sz="0" w:val="nil"/>
              <w:bottom w:color="bfbfbf" w:space="0" w:sz="18" w:val="single"/>
              <w:right w:color="bfbfbf" w:space="0" w:sz="4" w:val="single"/>
            </w:tcBorders>
            <w:shd w:fill="eaeef3" w:val="clear"/>
            <w:vAlign w:val="center"/>
          </w:tcPr>
          <w:p w:rsidR="00000000" w:rsidDel="00000000" w:rsidP="00000000" w:rsidRDefault="00000000" w:rsidRPr="00000000" w14:paraId="00000020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00/00/0000</w:t>
            </w:r>
          </w:p>
        </w:tc>
        <w:tc>
          <w:tcPr>
            <w:tcBorders>
              <w:top w:color="bfbfbf" w:space="0" w:sz="4" w:val="single"/>
              <w:left w:color="000000" w:space="0" w:sz="0" w:val="nil"/>
              <w:bottom w:color="bfbfbf" w:space="0" w:sz="18" w:val="single"/>
              <w:right w:color="bfbfbf" w:space="0" w:sz="8" w:val="single"/>
            </w:tcBorders>
            <w:shd w:fill="eaeef3" w:val="clear"/>
            <w:vAlign w:val="center"/>
          </w:tcPr>
          <w:p w:rsidR="00000000" w:rsidDel="00000000" w:rsidP="00000000" w:rsidRDefault="00000000" w:rsidRPr="00000000" w14:paraId="00000021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00/00/0000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bfbfbf" w:space="0" w:sz="18" w:val="single"/>
              <w:left w:color="000000" w:space="0" w:sz="0" w:val="nil"/>
              <w:bottom w:color="bfbfbf" w:space="0" w:sz="4" w:val="single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22">
            <w:pPr>
              <w:ind w:left="-109" w:firstLine="0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BLACK BELTS ASSIGNED</w:t>
            </w:r>
          </w:p>
        </w:tc>
        <w:tc>
          <w:tcPr>
            <w:tcBorders>
              <w:top w:color="bfbfbf" w:space="0" w:sz="18" w:val="single"/>
              <w:left w:color="000000" w:space="0" w:sz="0" w:val="nil"/>
              <w:bottom w:color="bfbfbf" w:space="0" w:sz="4" w:val="single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23">
            <w:pPr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tcBorders>
              <w:top w:color="bfbfbf" w:space="0" w:sz="18" w:val="single"/>
              <w:left w:color="000000" w:space="0" w:sz="0" w:val="nil"/>
              <w:bottom w:color="bfbfbf" w:space="0" w:sz="4" w:val="single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24">
            <w:pPr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tcBorders>
              <w:top w:color="bfbfbf" w:space="0" w:sz="18" w:val="single"/>
              <w:left w:color="000000" w:space="0" w:sz="0" w:val="nil"/>
              <w:bottom w:color="bfbfbf" w:space="0" w:sz="4" w:val="single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25">
            <w:pPr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EXPECTED SAVINGS</w:t>
            </w:r>
          </w:p>
        </w:tc>
        <w:tc>
          <w:tcPr>
            <w:tcBorders>
              <w:top w:color="bfbfbf" w:space="0" w:sz="18" w:val="single"/>
              <w:left w:color="000000" w:space="0" w:sz="0" w:val="nil"/>
              <w:bottom w:color="bfbfbf" w:space="0" w:sz="4" w:val="single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26">
            <w:pPr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ESTIMATED COSTS</w:t>
            </w:r>
          </w:p>
        </w:tc>
      </w:tr>
      <w:tr>
        <w:trPr>
          <w:cantSplit w:val="0"/>
          <w:trHeight w:val="720" w:hRule="atLeast"/>
          <w:tblHeader w:val="0"/>
        </w:trPr>
        <w:tc>
          <w:tcPr>
            <w:gridSpan w:val="3"/>
            <w:tcBorders>
              <w:top w:color="bfbfbf" w:space="0" w:sz="4" w:val="single"/>
              <w:left w:color="bfbfbf" w:space="0" w:sz="4" w:val="single"/>
              <w:bottom w:color="bfbfbf" w:space="0" w:sz="18" w:val="single"/>
              <w:right w:color="bfbfbf" w:space="0" w:sz="8" w:val="single"/>
            </w:tcBorders>
            <w:shd w:fill="f7f9fb" w:val="clear"/>
            <w:vAlign w:val="center"/>
          </w:tcPr>
          <w:p w:rsidR="00000000" w:rsidDel="00000000" w:rsidP="00000000" w:rsidRDefault="00000000" w:rsidRPr="00000000" w14:paraId="00000027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bfbfbf" w:space="0" w:sz="4" w:val="single"/>
              <w:left w:color="000000" w:space="0" w:sz="0" w:val="nil"/>
              <w:bottom w:color="bfbfbf" w:space="0" w:sz="18" w:val="single"/>
              <w:right w:color="bfbfbf" w:space="0" w:sz="4" w:val="single"/>
            </w:tcBorders>
            <w:shd w:fill="eaeef3" w:val="clear"/>
            <w:vAlign w:val="center"/>
          </w:tcPr>
          <w:p w:rsidR="00000000" w:rsidDel="00000000" w:rsidP="00000000" w:rsidRDefault="00000000" w:rsidRPr="00000000" w14:paraId="0000002A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$237,750</w:t>
            </w:r>
          </w:p>
        </w:tc>
        <w:tc>
          <w:tcPr>
            <w:tcBorders>
              <w:top w:color="bfbfbf" w:space="0" w:sz="4" w:val="single"/>
              <w:left w:color="000000" w:space="0" w:sz="0" w:val="nil"/>
              <w:bottom w:color="bfbfbf" w:space="0" w:sz="18" w:val="single"/>
              <w:right w:color="bfbfbf" w:space="0" w:sz="8" w:val="single"/>
            </w:tcBorders>
            <w:shd w:fill="eaeef3" w:val="clear"/>
            <w:vAlign w:val="center"/>
          </w:tcPr>
          <w:p w:rsidR="00000000" w:rsidDel="00000000" w:rsidP="00000000" w:rsidRDefault="00000000" w:rsidRPr="00000000" w14:paraId="0000002B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$184,900</w:t>
            </w:r>
          </w:p>
        </w:tc>
      </w:tr>
    </w:tbl>
    <w:p w:rsidR="00000000" w:rsidDel="00000000" w:rsidP="00000000" w:rsidRDefault="00000000" w:rsidRPr="00000000" w14:paraId="0000002C">
      <w:pPr>
        <w:rPr>
          <w:rFonts w:ascii="Calibri" w:cs="Calibri" w:eastAsia="Calibri" w:hAnsi="Calibri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Style w:val="Heading1"/>
        <w:spacing w:line="276" w:lineRule="auto"/>
        <w:ind w:left="-90" w:firstLine="0"/>
        <w:rPr>
          <w:rFonts w:ascii="Calibri" w:cs="Calibri" w:eastAsia="Calibri" w:hAnsi="Calibri"/>
          <w:color w:val="434343"/>
        </w:rPr>
      </w:pPr>
      <w:bookmarkStart w:colFirst="0" w:colLast="0" w:name="_3znysh7" w:id="3"/>
      <w:bookmarkEnd w:id="3"/>
      <w:r w:rsidDel="00000000" w:rsidR="00000000" w:rsidRPr="00000000">
        <w:rPr>
          <w:rFonts w:ascii="Calibri" w:cs="Calibri" w:eastAsia="Calibri" w:hAnsi="Calibri"/>
          <w:color w:val="434343"/>
          <w:rtl w:val="0"/>
        </w:rPr>
        <w:t xml:space="preserve">PROJECT OVERVIEW</w:t>
      </w:r>
    </w:p>
    <w:tbl>
      <w:tblPr>
        <w:tblStyle w:val="Table2"/>
        <w:tblW w:w="14400.0" w:type="dxa"/>
        <w:jc w:val="left"/>
        <w:tblInd w:w="-360.0" w:type="dxa"/>
        <w:tblLayout w:type="fixed"/>
        <w:tblLook w:val="0400"/>
      </w:tblPr>
      <w:tblGrid>
        <w:gridCol w:w="2325"/>
        <w:gridCol w:w="12075"/>
        <w:tblGridChange w:id="0">
          <w:tblGrid>
            <w:gridCol w:w="2325"/>
            <w:gridCol w:w="12075"/>
          </w:tblGrid>
        </w:tblGridChange>
      </w:tblGrid>
      <w:tr>
        <w:trPr>
          <w:cantSplit w:val="0"/>
          <w:trHeight w:val="893" w:hRule="atLeast"/>
          <w:tblHeader w:val="0"/>
        </w:trPr>
        <w:tc>
          <w:tcPr>
            <w:tcBorders>
              <w:top w:color="bfbfbf" w:space="0" w:sz="24" w:val="single"/>
              <w:left w:color="bfbfbf" w:space="0" w:sz="4" w:val="single"/>
              <w:bottom w:color="bfbfbf" w:space="0" w:sz="4" w:val="single"/>
              <w:right w:color="bfbfbf" w:space="0" w:sz="4" w:val="single"/>
            </w:tcBorders>
            <w:shd w:fill="ffd966" w:val="clear"/>
            <w:vAlign w:val="center"/>
          </w:tcPr>
          <w:p w:rsidR="00000000" w:rsidDel="00000000" w:rsidP="00000000" w:rsidRDefault="00000000" w:rsidRPr="00000000" w14:paraId="0000002E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PROBLEM </w:t>
            </w:r>
          </w:p>
          <w:p w:rsidR="00000000" w:rsidDel="00000000" w:rsidP="00000000" w:rsidRDefault="00000000" w:rsidRPr="00000000" w14:paraId="0000002F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OR ISSUE </w:t>
            </w:r>
          </w:p>
        </w:tc>
        <w:tc>
          <w:tcPr>
            <w:tcBorders>
              <w:top w:color="bfbfbf" w:space="0" w:sz="2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0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</w:tr>
      <w:tr>
        <w:trPr>
          <w:cantSplit w:val="0"/>
          <w:trHeight w:val="893" w:hRule="atLeast"/>
          <w:tblHeader w:val="0"/>
        </w:trPr>
        <w:tc>
          <w:tcPr>
            <w:tcBorders>
              <w:top w:color="000000" w:space="0" w:sz="0" w:val="nil"/>
              <w:left w:color="bfbfbf" w:space="0" w:sz="4" w:val="single"/>
              <w:bottom w:color="bfbfbf" w:space="0" w:sz="4" w:val="single"/>
              <w:right w:color="bfbfbf" w:space="0" w:sz="4" w:val="single"/>
            </w:tcBorders>
            <w:shd w:fill="ffd966" w:val="clear"/>
            <w:vAlign w:val="center"/>
          </w:tcPr>
          <w:p w:rsidR="00000000" w:rsidDel="00000000" w:rsidP="00000000" w:rsidRDefault="00000000" w:rsidRPr="00000000" w14:paraId="00000031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PURPOSE </w:t>
            </w:r>
          </w:p>
          <w:p w:rsidR="00000000" w:rsidDel="00000000" w:rsidP="00000000" w:rsidRDefault="00000000" w:rsidRPr="00000000" w14:paraId="00000032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OF PROJECT</w:t>
            </w:r>
          </w:p>
        </w:tc>
        <w:tc>
          <w:tcPr>
            <w:tcBorders>
              <w:top w:color="bfbfbf" w:space="0" w:sz="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3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</w:tr>
      <w:tr>
        <w:trPr>
          <w:cantSplit w:val="0"/>
          <w:trHeight w:val="893" w:hRule="atLeast"/>
          <w:tblHeader w:val="0"/>
        </w:trPr>
        <w:tc>
          <w:tcPr>
            <w:tcBorders>
              <w:top w:color="000000" w:space="0" w:sz="0" w:val="nil"/>
              <w:left w:color="bfbfbf" w:space="0" w:sz="4" w:val="single"/>
              <w:bottom w:color="bfbfbf" w:space="0" w:sz="4" w:val="single"/>
              <w:right w:color="bfbfbf" w:space="0" w:sz="4" w:val="single"/>
            </w:tcBorders>
            <w:shd w:fill="ffd966" w:val="clear"/>
            <w:vAlign w:val="center"/>
          </w:tcPr>
          <w:p w:rsidR="00000000" w:rsidDel="00000000" w:rsidP="00000000" w:rsidRDefault="00000000" w:rsidRPr="00000000" w14:paraId="00000034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BUSINESS </w:t>
            </w:r>
          </w:p>
          <w:p w:rsidR="00000000" w:rsidDel="00000000" w:rsidP="00000000" w:rsidRDefault="00000000" w:rsidRPr="00000000" w14:paraId="00000035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CASE</w:t>
            </w:r>
          </w:p>
        </w:tc>
        <w:tc>
          <w:tcPr>
            <w:tcBorders>
              <w:top w:color="bfbfbf" w:space="0" w:sz="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6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</w:tr>
      <w:tr>
        <w:trPr>
          <w:cantSplit w:val="0"/>
          <w:trHeight w:val="893" w:hRule="atLeast"/>
          <w:tblHeader w:val="0"/>
        </w:trPr>
        <w:tc>
          <w:tcPr>
            <w:tcBorders>
              <w:top w:color="000000" w:space="0" w:sz="0" w:val="nil"/>
              <w:left w:color="bfbfbf" w:space="0" w:sz="4" w:val="single"/>
              <w:bottom w:color="bfbfbf" w:space="0" w:sz="4" w:val="single"/>
              <w:right w:color="bfbfbf" w:space="0" w:sz="4" w:val="single"/>
            </w:tcBorders>
            <w:shd w:fill="ffd966" w:val="clear"/>
            <w:vAlign w:val="center"/>
          </w:tcPr>
          <w:p w:rsidR="00000000" w:rsidDel="00000000" w:rsidP="00000000" w:rsidRDefault="00000000" w:rsidRPr="00000000" w14:paraId="00000037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GOALS / METRICS</w:t>
            </w:r>
          </w:p>
        </w:tc>
        <w:tc>
          <w:tcPr>
            <w:tcBorders>
              <w:top w:color="bfbfbf" w:space="0" w:sz="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8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</w:tr>
      <w:tr>
        <w:trPr>
          <w:cantSplit w:val="0"/>
          <w:trHeight w:val="893" w:hRule="atLeast"/>
          <w:tblHeader w:val="0"/>
        </w:trPr>
        <w:tc>
          <w:tcPr>
            <w:tcBorders>
              <w:top w:color="000000" w:space="0" w:sz="0" w:val="nil"/>
              <w:left w:color="bfbfbf" w:space="0" w:sz="4" w:val="single"/>
              <w:bottom w:color="bfbfbf" w:space="0" w:sz="4" w:val="single"/>
              <w:right w:color="bfbfbf" w:space="0" w:sz="4" w:val="single"/>
            </w:tcBorders>
            <w:shd w:fill="ffd966" w:val="clear"/>
            <w:vAlign w:val="center"/>
          </w:tcPr>
          <w:p w:rsidR="00000000" w:rsidDel="00000000" w:rsidP="00000000" w:rsidRDefault="00000000" w:rsidRPr="00000000" w14:paraId="00000039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EXPECTED DELIVERABLES</w:t>
            </w:r>
          </w:p>
        </w:tc>
        <w:tc>
          <w:tcPr>
            <w:tcBorders>
              <w:top w:color="bfbfbf" w:space="0" w:sz="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A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</w:tr>
    </w:tbl>
    <w:p w:rsidR="00000000" w:rsidDel="00000000" w:rsidP="00000000" w:rsidRDefault="00000000" w:rsidRPr="00000000" w14:paraId="0000003B">
      <w:pPr>
        <w:pStyle w:val="Heading1"/>
        <w:spacing w:line="276" w:lineRule="auto"/>
        <w:ind w:left="-90" w:firstLine="0"/>
        <w:rPr>
          <w:rFonts w:ascii="Calibri" w:cs="Calibri" w:eastAsia="Calibri" w:hAnsi="Calibri"/>
          <w:color w:val="434343"/>
        </w:rPr>
      </w:pPr>
      <w:bookmarkStart w:colFirst="0" w:colLast="0" w:name="_mnxj243wr0go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Style w:val="Heading1"/>
        <w:spacing w:line="276" w:lineRule="auto"/>
        <w:ind w:left="-90" w:firstLine="0"/>
        <w:rPr>
          <w:rFonts w:ascii="Calibri" w:cs="Calibri" w:eastAsia="Calibri" w:hAnsi="Calibri"/>
          <w:color w:val="434343"/>
        </w:rPr>
      </w:pPr>
      <w:bookmarkStart w:colFirst="0" w:colLast="0" w:name="_renhng98t4if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Style w:val="Heading1"/>
        <w:spacing w:line="276" w:lineRule="auto"/>
        <w:ind w:left="-90" w:firstLine="0"/>
        <w:rPr>
          <w:rFonts w:ascii="Calibri" w:cs="Calibri" w:eastAsia="Calibri" w:hAnsi="Calibri"/>
          <w:color w:val="434343"/>
        </w:rPr>
      </w:pPr>
      <w:bookmarkStart w:colFirst="0" w:colLast="0" w:name="_2et92p0" w:id="6"/>
      <w:bookmarkEnd w:id="6"/>
      <w:r w:rsidDel="00000000" w:rsidR="00000000" w:rsidRPr="00000000">
        <w:rPr>
          <w:rFonts w:ascii="Calibri" w:cs="Calibri" w:eastAsia="Calibri" w:hAnsi="Calibri"/>
          <w:color w:val="434343"/>
          <w:rtl w:val="0"/>
        </w:rPr>
        <w:t xml:space="preserve">PROJECT SCOPE</w:t>
      </w:r>
    </w:p>
    <w:tbl>
      <w:tblPr>
        <w:tblStyle w:val="Table3"/>
        <w:tblW w:w="14400.0" w:type="dxa"/>
        <w:jc w:val="left"/>
        <w:tblInd w:w="-360.0" w:type="dxa"/>
        <w:tblLayout w:type="fixed"/>
        <w:tblLook w:val="0400"/>
      </w:tblPr>
      <w:tblGrid>
        <w:gridCol w:w="1975"/>
        <w:gridCol w:w="12425"/>
        <w:tblGridChange w:id="0">
          <w:tblGrid>
            <w:gridCol w:w="1975"/>
            <w:gridCol w:w="12425"/>
          </w:tblGrid>
        </w:tblGridChange>
      </w:tblGrid>
      <w:tr>
        <w:trPr>
          <w:cantSplit w:val="0"/>
          <w:trHeight w:val="1100" w:hRule="atLeast"/>
          <w:tblHeader w:val="0"/>
        </w:trPr>
        <w:tc>
          <w:tcPr>
            <w:tcBorders>
              <w:top w:color="bfbfbf" w:space="0" w:sz="24" w:val="single"/>
              <w:left w:color="bfbfbf" w:space="0" w:sz="4" w:val="single"/>
              <w:bottom w:color="bfbfbf" w:space="0" w:sz="4" w:val="single"/>
              <w:right w:color="bfbfbf" w:space="0" w:sz="4" w:val="single"/>
            </w:tcBorders>
            <w:shd w:fill="b0f2f6" w:val="clear"/>
            <w:vAlign w:val="center"/>
          </w:tcPr>
          <w:p w:rsidR="00000000" w:rsidDel="00000000" w:rsidP="00000000" w:rsidRDefault="00000000" w:rsidRPr="00000000" w14:paraId="0000003E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WITHIN </w:t>
            </w:r>
          </w:p>
          <w:p w:rsidR="00000000" w:rsidDel="00000000" w:rsidP="00000000" w:rsidRDefault="00000000" w:rsidRPr="00000000" w14:paraId="0000003F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SCOPE</w:t>
            </w:r>
          </w:p>
        </w:tc>
        <w:tc>
          <w:tcPr>
            <w:tcBorders>
              <w:top w:color="bfbfbf" w:space="0" w:sz="2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40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</w:tr>
      <w:tr>
        <w:trPr>
          <w:cantSplit w:val="0"/>
          <w:trHeight w:val="1100" w:hRule="atLeast"/>
          <w:tblHeader w:val="0"/>
        </w:trPr>
        <w:tc>
          <w:tcPr>
            <w:tcBorders>
              <w:top w:color="000000" w:space="0" w:sz="0" w:val="nil"/>
              <w:left w:color="bfbfbf" w:space="0" w:sz="4" w:val="single"/>
              <w:bottom w:color="bfbfbf" w:space="0" w:sz="4" w:val="single"/>
              <w:right w:color="bfbfbf" w:space="0" w:sz="4" w:val="single"/>
            </w:tcBorders>
            <w:shd w:fill="aae9e9" w:val="clear"/>
            <w:vAlign w:val="center"/>
          </w:tcPr>
          <w:p w:rsidR="00000000" w:rsidDel="00000000" w:rsidP="00000000" w:rsidRDefault="00000000" w:rsidRPr="00000000" w14:paraId="00000041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OUTSIDE </w:t>
            </w:r>
          </w:p>
          <w:p w:rsidR="00000000" w:rsidDel="00000000" w:rsidP="00000000" w:rsidRDefault="00000000" w:rsidRPr="00000000" w14:paraId="00000042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OF SCOPE</w:t>
            </w:r>
          </w:p>
        </w:tc>
        <w:tc>
          <w:tcPr>
            <w:tcBorders>
              <w:top w:color="bfbfbf" w:space="0" w:sz="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43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</w:tr>
    </w:tbl>
    <w:p w:rsidR="00000000" w:rsidDel="00000000" w:rsidP="00000000" w:rsidRDefault="00000000" w:rsidRPr="00000000" w14:paraId="00000044">
      <w:pPr>
        <w:rPr>
          <w:rFonts w:ascii="Calibri" w:cs="Calibri" w:eastAsia="Calibri" w:hAnsi="Calibri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Style w:val="Heading1"/>
        <w:spacing w:line="276" w:lineRule="auto"/>
        <w:ind w:left="-90" w:firstLine="0"/>
        <w:rPr>
          <w:rFonts w:ascii="Calibri" w:cs="Calibri" w:eastAsia="Calibri" w:hAnsi="Calibri"/>
          <w:color w:val="000000"/>
        </w:rPr>
      </w:pPr>
      <w:bookmarkStart w:colFirst="0" w:colLast="0" w:name="_tyjcwt" w:id="7"/>
      <w:bookmarkEnd w:id="7"/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TENTATIVE SCHEDULE</w:t>
      </w:r>
    </w:p>
    <w:tbl>
      <w:tblPr>
        <w:tblStyle w:val="Table4"/>
        <w:tblW w:w="14400.0" w:type="dxa"/>
        <w:jc w:val="left"/>
        <w:tblInd w:w="-360.0" w:type="dxa"/>
        <w:tblLayout w:type="fixed"/>
        <w:tblLook w:val="0400"/>
      </w:tblPr>
      <w:tblGrid>
        <w:gridCol w:w="8100"/>
        <w:gridCol w:w="3200"/>
        <w:gridCol w:w="3100"/>
        <w:tblGridChange w:id="0">
          <w:tblGrid>
            <w:gridCol w:w="8100"/>
            <w:gridCol w:w="3200"/>
            <w:gridCol w:w="3100"/>
          </w:tblGrid>
        </w:tblGridChange>
      </w:tblGrid>
      <w:tr>
        <w:trPr>
          <w:cantSplit w:val="0"/>
          <w:trHeight w:val="432" w:hRule="atLeast"/>
          <w:tblHeader w:val="0"/>
        </w:trPr>
        <w:tc>
          <w:tcPr>
            <w:tcBorders>
              <w:top w:color="bfbfbf" w:space="0" w:sz="24" w:val="single"/>
              <w:left w:color="bfbfbf" w:space="0" w:sz="4" w:val="single"/>
              <w:bottom w:color="bfbfbf" w:space="0" w:sz="4" w:val="single"/>
              <w:right w:color="bfbfbf" w:space="0" w:sz="6" w:val="single"/>
            </w:tcBorders>
            <w:shd w:fill="d6dce4" w:val="clear"/>
            <w:vAlign w:val="center"/>
          </w:tcPr>
          <w:p w:rsidR="00000000" w:rsidDel="00000000" w:rsidP="00000000" w:rsidRDefault="00000000" w:rsidRPr="00000000" w14:paraId="00000046">
            <w:pPr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  <w:rtl w:val="0"/>
              </w:rPr>
              <w:t xml:space="preserve">KEY MILESTONE</w:t>
            </w:r>
          </w:p>
        </w:tc>
        <w:tc>
          <w:tcPr>
            <w:tcBorders>
              <w:top w:color="bfbfbf" w:space="0" w:sz="2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d6dce4" w:val="clear"/>
            <w:vAlign w:val="center"/>
          </w:tcPr>
          <w:p w:rsidR="00000000" w:rsidDel="00000000" w:rsidP="00000000" w:rsidRDefault="00000000" w:rsidRPr="00000000" w14:paraId="00000047">
            <w:pPr>
              <w:jc w:val="center"/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  <w:rtl w:val="0"/>
              </w:rPr>
              <w:t xml:space="preserve">START</w:t>
            </w:r>
          </w:p>
        </w:tc>
        <w:tc>
          <w:tcPr>
            <w:tcBorders>
              <w:top w:color="bfbfbf" w:space="0" w:sz="2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d6dce4" w:val="clear"/>
            <w:vAlign w:val="center"/>
          </w:tcPr>
          <w:p w:rsidR="00000000" w:rsidDel="00000000" w:rsidP="00000000" w:rsidRDefault="00000000" w:rsidRPr="00000000" w14:paraId="00000048">
            <w:pPr>
              <w:jc w:val="center"/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  <w:rtl w:val="0"/>
              </w:rPr>
              <w:t xml:space="preserve">FINISH</w:t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tcBorders>
              <w:top w:color="bfbfbf" w:space="0" w:sz="4" w:val="single"/>
              <w:left w:color="bfbfbf" w:space="0" w:sz="4" w:val="single"/>
              <w:bottom w:color="bfbfbf" w:space="0" w:sz="4" w:val="single"/>
              <w:right w:color="bfbfbf" w:space="0" w:sz="6" w:val="single"/>
            </w:tcBorders>
            <w:shd w:fill="eaeef3" w:val="clear"/>
            <w:vAlign w:val="center"/>
          </w:tcPr>
          <w:p w:rsidR="00000000" w:rsidDel="00000000" w:rsidP="00000000" w:rsidRDefault="00000000" w:rsidRPr="00000000" w14:paraId="00000049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Form Project Team / Preliminary Review / Scope</w:t>
            </w:r>
          </w:p>
        </w:tc>
        <w:tc>
          <w:tcPr>
            <w:tcBorders>
              <w:top w:color="bfbfbf" w:space="0" w:sz="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7f9fb" w:val="clear"/>
            <w:vAlign w:val="center"/>
          </w:tcPr>
          <w:p w:rsidR="00000000" w:rsidDel="00000000" w:rsidP="00000000" w:rsidRDefault="00000000" w:rsidRPr="00000000" w14:paraId="0000004A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fbfbf" w:space="0" w:sz="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7f9fb" w:val="clear"/>
            <w:vAlign w:val="center"/>
          </w:tcPr>
          <w:p w:rsidR="00000000" w:rsidDel="00000000" w:rsidP="00000000" w:rsidRDefault="00000000" w:rsidRPr="00000000" w14:paraId="0000004B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tcBorders>
              <w:top w:color="bfbfbf" w:space="0" w:sz="4" w:val="single"/>
              <w:left w:color="bfbfbf" w:space="0" w:sz="4" w:val="single"/>
              <w:bottom w:color="bfbfbf" w:space="0" w:sz="4" w:val="single"/>
              <w:right w:color="bfbfbf" w:space="0" w:sz="6" w:val="single"/>
            </w:tcBorders>
            <w:shd w:fill="eaeef3" w:val="clear"/>
            <w:vAlign w:val="center"/>
          </w:tcPr>
          <w:p w:rsidR="00000000" w:rsidDel="00000000" w:rsidP="00000000" w:rsidRDefault="00000000" w:rsidRPr="00000000" w14:paraId="0000004C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Finalize Project Plan / Charter / Kick Off</w:t>
            </w:r>
          </w:p>
        </w:tc>
        <w:tc>
          <w:tcPr>
            <w:tcBorders>
              <w:top w:color="bfbfbf" w:space="0" w:sz="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7f9fb" w:val="clear"/>
            <w:vAlign w:val="center"/>
          </w:tcPr>
          <w:p w:rsidR="00000000" w:rsidDel="00000000" w:rsidP="00000000" w:rsidRDefault="00000000" w:rsidRPr="00000000" w14:paraId="0000004D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7f9fb" w:val="clear"/>
            <w:vAlign w:val="center"/>
          </w:tcPr>
          <w:p w:rsidR="00000000" w:rsidDel="00000000" w:rsidP="00000000" w:rsidRDefault="00000000" w:rsidRPr="00000000" w14:paraId="0000004E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tcBorders>
              <w:top w:color="bfbfbf" w:space="0" w:sz="4" w:val="single"/>
              <w:left w:color="bfbfbf" w:space="0" w:sz="4" w:val="single"/>
              <w:bottom w:color="bfbfbf" w:space="0" w:sz="4" w:val="single"/>
              <w:right w:color="bfbfbf" w:space="0" w:sz="6" w:val="single"/>
            </w:tcBorders>
            <w:shd w:fill="eaeef3" w:val="clear"/>
            <w:vAlign w:val="center"/>
          </w:tcPr>
          <w:p w:rsidR="00000000" w:rsidDel="00000000" w:rsidP="00000000" w:rsidRDefault="00000000" w:rsidRPr="00000000" w14:paraId="0000004F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Define Phase</w:t>
            </w:r>
          </w:p>
        </w:tc>
        <w:tc>
          <w:tcPr>
            <w:tcBorders>
              <w:top w:color="bfbfbf" w:space="0" w:sz="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7f9fb" w:val="clear"/>
            <w:vAlign w:val="center"/>
          </w:tcPr>
          <w:p w:rsidR="00000000" w:rsidDel="00000000" w:rsidP="00000000" w:rsidRDefault="00000000" w:rsidRPr="00000000" w14:paraId="00000050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7f9fb" w:val="clear"/>
            <w:vAlign w:val="center"/>
          </w:tcPr>
          <w:p w:rsidR="00000000" w:rsidDel="00000000" w:rsidP="00000000" w:rsidRDefault="00000000" w:rsidRPr="00000000" w14:paraId="00000051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tcBorders>
              <w:top w:color="bfbfbf" w:space="0" w:sz="4" w:val="single"/>
              <w:left w:color="bfbfbf" w:space="0" w:sz="4" w:val="single"/>
              <w:bottom w:color="bfbfbf" w:space="0" w:sz="4" w:val="single"/>
              <w:right w:color="bfbfbf" w:space="0" w:sz="6" w:val="single"/>
            </w:tcBorders>
            <w:shd w:fill="eaeef3" w:val="clear"/>
            <w:vAlign w:val="center"/>
          </w:tcPr>
          <w:p w:rsidR="00000000" w:rsidDel="00000000" w:rsidP="00000000" w:rsidRDefault="00000000" w:rsidRPr="00000000" w14:paraId="00000052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Measurement Phase</w:t>
            </w:r>
          </w:p>
        </w:tc>
        <w:tc>
          <w:tcPr>
            <w:tcBorders>
              <w:top w:color="bfbfbf" w:space="0" w:sz="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7f9fb" w:val="clear"/>
            <w:vAlign w:val="center"/>
          </w:tcPr>
          <w:p w:rsidR="00000000" w:rsidDel="00000000" w:rsidP="00000000" w:rsidRDefault="00000000" w:rsidRPr="00000000" w14:paraId="00000053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7f9fb" w:val="clear"/>
            <w:vAlign w:val="center"/>
          </w:tcPr>
          <w:p w:rsidR="00000000" w:rsidDel="00000000" w:rsidP="00000000" w:rsidRDefault="00000000" w:rsidRPr="00000000" w14:paraId="00000054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tcBorders>
              <w:top w:color="bfbfbf" w:space="0" w:sz="4" w:val="single"/>
              <w:left w:color="bfbfbf" w:space="0" w:sz="4" w:val="single"/>
              <w:bottom w:color="bfbfbf" w:space="0" w:sz="4" w:val="single"/>
              <w:right w:color="bfbfbf" w:space="0" w:sz="6" w:val="single"/>
            </w:tcBorders>
            <w:shd w:fill="eaeef3" w:val="clear"/>
            <w:vAlign w:val="center"/>
          </w:tcPr>
          <w:p w:rsidR="00000000" w:rsidDel="00000000" w:rsidP="00000000" w:rsidRDefault="00000000" w:rsidRPr="00000000" w14:paraId="00000055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Analysis Phase</w:t>
            </w:r>
          </w:p>
        </w:tc>
        <w:tc>
          <w:tcPr>
            <w:tcBorders>
              <w:top w:color="bfbfbf" w:space="0" w:sz="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7f9fb" w:val="clear"/>
            <w:vAlign w:val="center"/>
          </w:tcPr>
          <w:p w:rsidR="00000000" w:rsidDel="00000000" w:rsidP="00000000" w:rsidRDefault="00000000" w:rsidRPr="00000000" w14:paraId="00000056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7f9fb" w:val="clear"/>
            <w:vAlign w:val="center"/>
          </w:tcPr>
          <w:p w:rsidR="00000000" w:rsidDel="00000000" w:rsidP="00000000" w:rsidRDefault="00000000" w:rsidRPr="00000000" w14:paraId="00000057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tcBorders>
              <w:top w:color="bfbfbf" w:space="0" w:sz="4" w:val="single"/>
              <w:left w:color="bfbfbf" w:space="0" w:sz="4" w:val="single"/>
              <w:bottom w:color="bfbfbf" w:space="0" w:sz="4" w:val="single"/>
              <w:right w:color="bfbfbf" w:space="0" w:sz="6" w:val="single"/>
            </w:tcBorders>
            <w:shd w:fill="eaeef3" w:val="clear"/>
            <w:vAlign w:val="center"/>
          </w:tcPr>
          <w:p w:rsidR="00000000" w:rsidDel="00000000" w:rsidP="00000000" w:rsidRDefault="00000000" w:rsidRPr="00000000" w14:paraId="00000058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Improvement Phase</w:t>
            </w:r>
          </w:p>
        </w:tc>
        <w:tc>
          <w:tcPr>
            <w:tcBorders>
              <w:top w:color="bfbfbf" w:space="0" w:sz="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7f9fb" w:val="clear"/>
            <w:vAlign w:val="center"/>
          </w:tcPr>
          <w:p w:rsidR="00000000" w:rsidDel="00000000" w:rsidP="00000000" w:rsidRDefault="00000000" w:rsidRPr="00000000" w14:paraId="00000059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7f9fb" w:val="clear"/>
            <w:vAlign w:val="center"/>
          </w:tcPr>
          <w:p w:rsidR="00000000" w:rsidDel="00000000" w:rsidP="00000000" w:rsidRDefault="00000000" w:rsidRPr="00000000" w14:paraId="0000005A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tcBorders>
              <w:top w:color="bfbfbf" w:space="0" w:sz="4" w:val="single"/>
              <w:left w:color="bfbfbf" w:space="0" w:sz="4" w:val="single"/>
              <w:bottom w:color="bfbfbf" w:space="0" w:sz="4" w:val="single"/>
              <w:right w:color="bfbfbf" w:space="0" w:sz="6" w:val="single"/>
            </w:tcBorders>
            <w:shd w:fill="eaeef3" w:val="clear"/>
            <w:vAlign w:val="center"/>
          </w:tcPr>
          <w:p w:rsidR="00000000" w:rsidDel="00000000" w:rsidP="00000000" w:rsidRDefault="00000000" w:rsidRPr="00000000" w14:paraId="0000005B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Control Phase</w:t>
            </w:r>
          </w:p>
        </w:tc>
        <w:tc>
          <w:tcPr>
            <w:tcBorders>
              <w:top w:color="bfbfbf" w:space="0" w:sz="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7f9fb" w:val="clear"/>
            <w:vAlign w:val="center"/>
          </w:tcPr>
          <w:p w:rsidR="00000000" w:rsidDel="00000000" w:rsidP="00000000" w:rsidRDefault="00000000" w:rsidRPr="00000000" w14:paraId="0000005C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7f9fb" w:val="clear"/>
            <w:vAlign w:val="center"/>
          </w:tcPr>
          <w:p w:rsidR="00000000" w:rsidDel="00000000" w:rsidP="00000000" w:rsidRDefault="00000000" w:rsidRPr="00000000" w14:paraId="0000005D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tcBorders>
              <w:top w:color="bfbfbf" w:space="0" w:sz="4" w:val="single"/>
              <w:left w:color="bfbfbf" w:space="0" w:sz="4" w:val="single"/>
              <w:bottom w:color="bfbfbf" w:space="0" w:sz="4" w:val="single"/>
              <w:right w:color="bfbfbf" w:space="0" w:sz="6" w:val="single"/>
            </w:tcBorders>
            <w:shd w:fill="eaeef3" w:val="clear"/>
            <w:vAlign w:val="center"/>
          </w:tcPr>
          <w:p w:rsidR="00000000" w:rsidDel="00000000" w:rsidP="00000000" w:rsidRDefault="00000000" w:rsidRPr="00000000" w14:paraId="0000005E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Project Summary Report and Close Out</w:t>
            </w:r>
          </w:p>
        </w:tc>
        <w:tc>
          <w:tcPr>
            <w:tcBorders>
              <w:top w:color="bfbfbf" w:space="0" w:sz="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7f9fb" w:val="clear"/>
            <w:vAlign w:val="center"/>
          </w:tcPr>
          <w:p w:rsidR="00000000" w:rsidDel="00000000" w:rsidP="00000000" w:rsidRDefault="00000000" w:rsidRPr="00000000" w14:paraId="0000005F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7f9fb" w:val="clear"/>
            <w:vAlign w:val="center"/>
          </w:tcPr>
          <w:p w:rsidR="00000000" w:rsidDel="00000000" w:rsidP="00000000" w:rsidRDefault="00000000" w:rsidRPr="00000000" w14:paraId="00000060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tcBorders>
              <w:top w:color="bfbfbf" w:space="0" w:sz="4" w:val="single"/>
              <w:left w:color="bfbfbf" w:space="0" w:sz="4" w:val="single"/>
              <w:bottom w:color="bfbfbf" w:space="0" w:sz="4" w:val="single"/>
              <w:right w:color="bfbfbf" w:space="0" w:sz="6" w:val="single"/>
            </w:tcBorders>
            <w:shd w:fill="eaeef3" w:val="clear"/>
            <w:vAlign w:val="center"/>
          </w:tcPr>
          <w:p w:rsidR="00000000" w:rsidDel="00000000" w:rsidP="00000000" w:rsidRDefault="00000000" w:rsidRPr="00000000" w14:paraId="00000061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fbfbf" w:space="0" w:sz="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7f9fb" w:val="clear"/>
            <w:vAlign w:val="center"/>
          </w:tcPr>
          <w:p w:rsidR="00000000" w:rsidDel="00000000" w:rsidP="00000000" w:rsidRDefault="00000000" w:rsidRPr="00000000" w14:paraId="00000062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7f9fb" w:val="clear"/>
            <w:vAlign w:val="center"/>
          </w:tcPr>
          <w:p w:rsidR="00000000" w:rsidDel="00000000" w:rsidP="00000000" w:rsidRDefault="00000000" w:rsidRPr="00000000" w14:paraId="00000063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tcBorders>
              <w:top w:color="bfbfbf" w:space="0" w:sz="4" w:val="single"/>
              <w:left w:color="bfbfbf" w:space="0" w:sz="4" w:val="single"/>
              <w:bottom w:color="bfbfbf" w:space="0" w:sz="4" w:val="single"/>
              <w:right w:color="bfbfbf" w:space="0" w:sz="6" w:val="single"/>
            </w:tcBorders>
            <w:shd w:fill="eaeef3" w:val="clear"/>
            <w:vAlign w:val="center"/>
          </w:tcPr>
          <w:p w:rsidR="00000000" w:rsidDel="00000000" w:rsidP="00000000" w:rsidRDefault="00000000" w:rsidRPr="00000000" w14:paraId="00000064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fbfbf" w:space="0" w:sz="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7f9fb" w:val="clear"/>
            <w:vAlign w:val="center"/>
          </w:tcPr>
          <w:p w:rsidR="00000000" w:rsidDel="00000000" w:rsidP="00000000" w:rsidRDefault="00000000" w:rsidRPr="00000000" w14:paraId="00000065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7f9fb" w:val="clear"/>
            <w:vAlign w:val="center"/>
          </w:tcPr>
          <w:p w:rsidR="00000000" w:rsidDel="00000000" w:rsidP="00000000" w:rsidRDefault="00000000" w:rsidRPr="00000000" w14:paraId="00000066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tcBorders>
              <w:top w:color="bfbfbf" w:space="0" w:sz="4" w:val="single"/>
              <w:left w:color="bfbfbf" w:space="0" w:sz="4" w:val="single"/>
              <w:bottom w:color="bfbfbf" w:space="0" w:sz="4" w:val="single"/>
              <w:right w:color="bfbfbf" w:space="0" w:sz="6" w:val="single"/>
            </w:tcBorders>
            <w:shd w:fill="eaeef3" w:val="clear"/>
            <w:vAlign w:val="center"/>
          </w:tcPr>
          <w:p w:rsidR="00000000" w:rsidDel="00000000" w:rsidP="00000000" w:rsidRDefault="00000000" w:rsidRPr="00000000" w14:paraId="00000067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bfbfbf" w:space="0" w:sz="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7f9fb" w:val="clear"/>
            <w:vAlign w:val="center"/>
          </w:tcPr>
          <w:p w:rsidR="00000000" w:rsidDel="00000000" w:rsidP="00000000" w:rsidRDefault="00000000" w:rsidRPr="00000000" w14:paraId="00000068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7f9fb" w:val="clear"/>
            <w:vAlign w:val="center"/>
          </w:tcPr>
          <w:p w:rsidR="00000000" w:rsidDel="00000000" w:rsidP="00000000" w:rsidRDefault="00000000" w:rsidRPr="00000000" w14:paraId="00000069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A">
      <w:pPr>
        <w:spacing w:line="276" w:lineRule="auto"/>
        <w:rPr>
          <w:rFonts w:ascii="Calibri" w:cs="Calibri" w:eastAsia="Calibri" w:hAnsi="Calibri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line="276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line="276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line="276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pStyle w:val="Heading1"/>
        <w:spacing w:line="276" w:lineRule="auto"/>
        <w:ind w:left="-90" w:firstLine="0"/>
        <w:rPr>
          <w:rFonts w:ascii="Calibri" w:cs="Calibri" w:eastAsia="Calibri" w:hAnsi="Calibri"/>
          <w:color w:val="434343"/>
        </w:rPr>
      </w:pPr>
      <w:bookmarkStart w:colFirst="0" w:colLast="0" w:name="_3dy6vkm" w:id="8"/>
      <w:bookmarkEnd w:id="8"/>
      <w:r w:rsidDel="00000000" w:rsidR="00000000" w:rsidRPr="00000000">
        <w:rPr>
          <w:rFonts w:ascii="Calibri" w:cs="Calibri" w:eastAsia="Calibri" w:hAnsi="Calibri"/>
          <w:color w:val="434343"/>
          <w:rtl w:val="0"/>
        </w:rPr>
        <w:t xml:space="preserve">RESOURCES</w:t>
      </w:r>
    </w:p>
    <w:tbl>
      <w:tblPr>
        <w:tblStyle w:val="Table5"/>
        <w:tblW w:w="16320.0" w:type="dxa"/>
        <w:jc w:val="left"/>
        <w:tblInd w:w="-360.0" w:type="dxa"/>
        <w:tblLayout w:type="fixed"/>
        <w:tblLook w:val="0400"/>
      </w:tblPr>
      <w:tblGrid>
        <w:gridCol w:w="1950"/>
        <w:gridCol w:w="14370"/>
        <w:tblGridChange w:id="0">
          <w:tblGrid>
            <w:gridCol w:w="1950"/>
            <w:gridCol w:w="14370"/>
          </w:tblGrid>
        </w:tblGridChange>
      </w:tblGrid>
      <w:tr>
        <w:trPr>
          <w:cantSplit w:val="0"/>
          <w:trHeight w:val="1100" w:hRule="atLeast"/>
          <w:tblHeader w:val="0"/>
        </w:trPr>
        <w:tc>
          <w:tcPr>
            <w:tcBorders>
              <w:top w:color="bfbfbf" w:space="0" w:sz="24" w:val="single"/>
              <w:left w:color="bfbfbf" w:space="0" w:sz="4" w:val="single"/>
              <w:bottom w:color="bfbfbf" w:space="0" w:sz="4" w:val="single"/>
              <w:right w:color="bfbfbf" w:space="0" w:sz="4" w:val="single"/>
            </w:tcBorders>
            <w:shd w:fill="dfe9ab" w:val="clear"/>
            <w:vAlign w:val="center"/>
          </w:tcPr>
          <w:p w:rsidR="00000000" w:rsidDel="00000000" w:rsidP="00000000" w:rsidRDefault="00000000" w:rsidRPr="00000000" w14:paraId="0000006F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PROJECT TEAM</w:t>
            </w:r>
          </w:p>
        </w:tc>
        <w:tc>
          <w:tcPr>
            <w:tcBorders>
              <w:top w:color="bfbfbf" w:space="0" w:sz="2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70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</w:tr>
      <w:tr>
        <w:trPr>
          <w:cantSplit w:val="0"/>
          <w:trHeight w:val="1100" w:hRule="atLeast"/>
          <w:tblHeader w:val="0"/>
        </w:trPr>
        <w:tc>
          <w:tcPr>
            <w:tcBorders>
              <w:top w:color="000000" w:space="0" w:sz="0" w:val="nil"/>
              <w:left w:color="bfbfbf" w:space="0" w:sz="4" w:val="single"/>
              <w:bottom w:color="bfbfbf" w:space="0" w:sz="4" w:val="single"/>
              <w:right w:color="bfbfbf" w:space="0" w:sz="4" w:val="single"/>
            </w:tcBorders>
            <w:shd w:fill="dfe9ab" w:val="clear"/>
            <w:vAlign w:val="center"/>
          </w:tcPr>
          <w:p w:rsidR="00000000" w:rsidDel="00000000" w:rsidP="00000000" w:rsidRDefault="00000000" w:rsidRPr="00000000" w14:paraId="00000071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SUPPORT RESOURCES</w:t>
            </w:r>
          </w:p>
        </w:tc>
        <w:tc>
          <w:tcPr>
            <w:tcBorders>
              <w:top w:color="bfbfbf" w:space="0" w:sz="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72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</w:tr>
      <w:tr>
        <w:trPr>
          <w:cantSplit w:val="0"/>
          <w:trHeight w:val="1100" w:hRule="atLeast"/>
          <w:tblHeader w:val="0"/>
        </w:trPr>
        <w:tc>
          <w:tcPr>
            <w:tcBorders>
              <w:top w:color="000000" w:space="0" w:sz="0" w:val="nil"/>
              <w:left w:color="bfbfbf" w:space="0" w:sz="4" w:val="single"/>
              <w:bottom w:color="bfbfbf" w:space="0" w:sz="4" w:val="single"/>
              <w:right w:color="bfbfbf" w:space="0" w:sz="4" w:val="single"/>
            </w:tcBorders>
            <w:shd w:fill="dfe9ab" w:val="clear"/>
            <w:vAlign w:val="center"/>
          </w:tcPr>
          <w:p w:rsidR="00000000" w:rsidDel="00000000" w:rsidP="00000000" w:rsidRDefault="00000000" w:rsidRPr="00000000" w14:paraId="00000073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SPECIAL NEEDS</w:t>
            </w:r>
          </w:p>
        </w:tc>
        <w:tc>
          <w:tcPr>
            <w:tcBorders>
              <w:top w:color="bfbfbf" w:space="0" w:sz="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74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</w:tr>
    </w:tbl>
    <w:p w:rsidR="00000000" w:rsidDel="00000000" w:rsidP="00000000" w:rsidRDefault="00000000" w:rsidRPr="00000000" w14:paraId="00000075">
      <w:pPr>
        <w:spacing w:line="276" w:lineRule="auto"/>
        <w:rPr>
          <w:rFonts w:ascii="Calibri" w:cs="Calibri" w:eastAsia="Calibri" w:hAnsi="Calibri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pStyle w:val="Heading1"/>
        <w:spacing w:line="276" w:lineRule="auto"/>
        <w:ind w:left="-90" w:firstLine="0"/>
        <w:rPr>
          <w:rFonts w:ascii="Calibri" w:cs="Calibri" w:eastAsia="Calibri" w:hAnsi="Calibri"/>
          <w:color w:val="434343"/>
        </w:rPr>
      </w:pPr>
      <w:bookmarkStart w:colFirst="0" w:colLast="0" w:name="_1t3h5sf" w:id="9"/>
      <w:bookmarkEnd w:id="9"/>
      <w:r w:rsidDel="00000000" w:rsidR="00000000" w:rsidRPr="00000000">
        <w:rPr>
          <w:rFonts w:ascii="Calibri" w:cs="Calibri" w:eastAsia="Calibri" w:hAnsi="Calibri"/>
          <w:color w:val="434343"/>
          <w:rtl w:val="0"/>
        </w:rPr>
        <w:t xml:space="preserve">COSTS</w:t>
      </w:r>
    </w:p>
    <w:tbl>
      <w:tblPr>
        <w:tblStyle w:val="Table6"/>
        <w:tblW w:w="14395.0" w:type="dxa"/>
        <w:jc w:val="left"/>
        <w:tblInd w:w="-360.0" w:type="dxa"/>
        <w:tblLayout w:type="fixed"/>
        <w:tblLook w:val="0400"/>
      </w:tblPr>
      <w:tblGrid>
        <w:gridCol w:w="2335"/>
        <w:gridCol w:w="3625"/>
        <w:gridCol w:w="2895"/>
        <w:gridCol w:w="1665"/>
        <w:gridCol w:w="1440"/>
        <w:gridCol w:w="2435"/>
        <w:tblGridChange w:id="0">
          <w:tblGrid>
            <w:gridCol w:w="2335"/>
            <w:gridCol w:w="3625"/>
            <w:gridCol w:w="2895"/>
            <w:gridCol w:w="1665"/>
            <w:gridCol w:w="1440"/>
            <w:gridCol w:w="2435"/>
          </w:tblGrid>
        </w:tblGridChange>
      </w:tblGrid>
      <w:tr>
        <w:trPr>
          <w:cantSplit w:val="0"/>
          <w:trHeight w:val="432" w:hRule="atLeast"/>
          <w:tblHeader w:val="0"/>
        </w:trPr>
        <w:tc>
          <w:tcPr>
            <w:tcBorders>
              <w:top w:color="bfbfbf" w:space="0" w:sz="24" w:val="single"/>
              <w:left w:color="bfbfbf" w:space="0" w:sz="4" w:val="single"/>
              <w:bottom w:color="bfbfbf" w:space="0" w:sz="4" w:val="single"/>
              <w:right w:color="bfbfbf" w:space="0" w:sz="6" w:val="single"/>
            </w:tcBorders>
            <w:shd w:fill="d6dce4" w:val="clear"/>
            <w:vAlign w:val="center"/>
          </w:tcPr>
          <w:p w:rsidR="00000000" w:rsidDel="00000000" w:rsidP="00000000" w:rsidRDefault="00000000" w:rsidRPr="00000000" w14:paraId="00000077">
            <w:pPr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  <w:rtl w:val="0"/>
              </w:rPr>
              <w:t xml:space="preserve">COST TYPE</w:t>
            </w:r>
          </w:p>
        </w:tc>
        <w:tc>
          <w:tcPr>
            <w:gridSpan w:val="2"/>
            <w:tcBorders>
              <w:top w:color="bfbfbf" w:space="0" w:sz="2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d6dce4" w:val="clear"/>
            <w:vAlign w:val="center"/>
          </w:tcPr>
          <w:p w:rsidR="00000000" w:rsidDel="00000000" w:rsidP="00000000" w:rsidRDefault="00000000" w:rsidRPr="00000000" w14:paraId="00000078">
            <w:pPr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  <w:rtl w:val="0"/>
              </w:rPr>
              <w:t xml:space="preserve">VENDOR / LABOR NAMES</w:t>
            </w:r>
          </w:p>
        </w:tc>
        <w:tc>
          <w:tcPr>
            <w:tcBorders>
              <w:top w:color="bfbfbf" w:space="0" w:sz="2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7A">
            <w:pPr>
              <w:jc w:val="center"/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  <w:rtl w:val="0"/>
              </w:rPr>
              <w:t xml:space="preserve">RATE</w:t>
            </w:r>
          </w:p>
        </w:tc>
        <w:tc>
          <w:tcPr>
            <w:tcBorders>
              <w:top w:color="bfbfbf" w:space="0" w:sz="24" w:val="single"/>
              <w:left w:color="000000" w:space="0" w:sz="0" w:val="nil"/>
              <w:bottom w:color="bfbfbf" w:space="0" w:sz="4" w:val="single"/>
              <w:right w:color="bfbfbf" w:space="0" w:sz="6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7B">
            <w:pPr>
              <w:jc w:val="center"/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  <w:rtl w:val="0"/>
              </w:rPr>
              <w:t xml:space="preserve">QTY</w:t>
            </w:r>
          </w:p>
        </w:tc>
        <w:tc>
          <w:tcPr>
            <w:tcBorders>
              <w:top w:color="bfbfbf" w:space="0" w:sz="2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d6dce4" w:val="clear"/>
            <w:vAlign w:val="center"/>
          </w:tcPr>
          <w:p w:rsidR="00000000" w:rsidDel="00000000" w:rsidP="00000000" w:rsidRDefault="00000000" w:rsidRPr="00000000" w14:paraId="0000007C">
            <w:pPr>
              <w:jc w:val="center"/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  <w:rtl w:val="0"/>
              </w:rPr>
              <w:t xml:space="preserve">AMOUNT</w:t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tcBorders>
              <w:top w:color="000000" w:space="0" w:sz="0" w:val="nil"/>
              <w:left w:color="bfbfbf" w:space="0" w:sz="4" w:val="single"/>
              <w:bottom w:color="bfbfbf" w:space="0" w:sz="4" w:val="single"/>
              <w:right w:color="bfbfbf" w:space="0" w:sz="6" w:val="single"/>
            </w:tcBorders>
            <w:shd w:fill="eaeef3" w:val="clear"/>
            <w:vAlign w:val="center"/>
          </w:tcPr>
          <w:p w:rsidR="00000000" w:rsidDel="00000000" w:rsidP="00000000" w:rsidRDefault="00000000" w:rsidRPr="00000000" w14:paraId="0000007D">
            <w:pPr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Labor</w:t>
            </w:r>
          </w:p>
        </w:tc>
        <w:tc>
          <w:tcPr>
            <w:gridSpan w:val="2"/>
            <w:tcBorders>
              <w:top w:color="bfbfbf" w:space="0" w:sz="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E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9f9f9" w:val="clear"/>
            <w:vAlign w:val="center"/>
          </w:tcPr>
          <w:p w:rsidR="00000000" w:rsidDel="00000000" w:rsidP="00000000" w:rsidRDefault="00000000" w:rsidRPr="00000000" w14:paraId="00000080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$150.00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bfbfbf" w:space="0" w:sz="6" w:val="single"/>
            </w:tcBorders>
            <w:shd w:fill="f9f9f9" w:val="clear"/>
            <w:vAlign w:val="center"/>
          </w:tcPr>
          <w:p w:rsidR="00000000" w:rsidDel="00000000" w:rsidP="00000000" w:rsidRDefault="00000000" w:rsidRPr="00000000" w14:paraId="00000081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200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7f9fb" w:val="clear"/>
            <w:vAlign w:val="center"/>
          </w:tcPr>
          <w:p w:rsidR="00000000" w:rsidDel="00000000" w:rsidP="00000000" w:rsidRDefault="00000000" w:rsidRPr="00000000" w14:paraId="00000082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 $30,000.00 </w:t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tcBorders>
              <w:top w:color="000000" w:space="0" w:sz="0" w:val="nil"/>
              <w:left w:color="bfbfbf" w:space="0" w:sz="4" w:val="single"/>
              <w:bottom w:color="bfbfbf" w:space="0" w:sz="4" w:val="single"/>
              <w:right w:color="bfbfbf" w:space="0" w:sz="6" w:val="single"/>
            </w:tcBorders>
            <w:shd w:fill="eaeef3" w:val="clear"/>
            <w:vAlign w:val="center"/>
          </w:tcPr>
          <w:p w:rsidR="00000000" w:rsidDel="00000000" w:rsidP="00000000" w:rsidRDefault="00000000" w:rsidRPr="00000000" w14:paraId="00000083">
            <w:pPr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Labor</w:t>
            </w:r>
          </w:p>
        </w:tc>
        <w:tc>
          <w:tcPr>
            <w:gridSpan w:val="2"/>
            <w:tcBorders>
              <w:top w:color="bfbfbf" w:space="0" w:sz="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4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9f9f9" w:val="clear"/>
            <w:vAlign w:val="center"/>
          </w:tcPr>
          <w:p w:rsidR="00000000" w:rsidDel="00000000" w:rsidP="00000000" w:rsidRDefault="00000000" w:rsidRPr="00000000" w14:paraId="00000086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$200.00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bfbfbf" w:space="0" w:sz="6" w:val="single"/>
            </w:tcBorders>
            <w:shd w:fill="f9f9f9" w:val="clear"/>
            <w:vAlign w:val="center"/>
          </w:tcPr>
          <w:p w:rsidR="00000000" w:rsidDel="00000000" w:rsidP="00000000" w:rsidRDefault="00000000" w:rsidRPr="00000000" w14:paraId="00000087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7f9fb" w:val="clear"/>
            <w:vAlign w:val="center"/>
          </w:tcPr>
          <w:p w:rsidR="00000000" w:rsidDel="00000000" w:rsidP="00000000" w:rsidRDefault="00000000" w:rsidRPr="00000000" w14:paraId="00000088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 $20,000.00 </w:t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tcBorders>
              <w:top w:color="000000" w:space="0" w:sz="0" w:val="nil"/>
              <w:left w:color="bfbfbf" w:space="0" w:sz="4" w:val="single"/>
              <w:bottom w:color="bfbfbf" w:space="0" w:sz="4" w:val="single"/>
              <w:right w:color="bfbfbf" w:space="0" w:sz="6" w:val="single"/>
            </w:tcBorders>
            <w:shd w:fill="eaeef3" w:val="clear"/>
            <w:vAlign w:val="center"/>
          </w:tcPr>
          <w:p w:rsidR="00000000" w:rsidDel="00000000" w:rsidP="00000000" w:rsidRDefault="00000000" w:rsidRPr="00000000" w14:paraId="00000089">
            <w:pPr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Labor</w:t>
            </w:r>
          </w:p>
        </w:tc>
        <w:tc>
          <w:tcPr>
            <w:gridSpan w:val="2"/>
            <w:tcBorders>
              <w:top w:color="bfbfbf" w:space="0" w:sz="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A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9f9f9" w:val="clear"/>
            <w:vAlign w:val="center"/>
          </w:tcPr>
          <w:p w:rsidR="00000000" w:rsidDel="00000000" w:rsidP="00000000" w:rsidRDefault="00000000" w:rsidRPr="00000000" w14:paraId="0000008C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$350.00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bfbfbf" w:space="0" w:sz="6" w:val="single"/>
            </w:tcBorders>
            <w:shd w:fill="f9f9f9" w:val="clear"/>
            <w:vAlign w:val="center"/>
          </w:tcPr>
          <w:p w:rsidR="00000000" w:rsidDel="00000000" w:rsidP="00000000" w:rsidRDefault="00000000" w:rsidRPr="00000000" w14:paraId="0000008D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7f9fb" w:val="clear"/>
            <w:vAlign w:val="center"/>
          </w:tcPr>
          <w:p w:rsidR="00000000" w:rsidDel="00000000" w:rsidP="00000000" w:rsidRDefault="00000000" w:rsidRPr="00000000" w14:paraId="0000008E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 $17,500.00 </w:t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tcBorders>
              <w:top w:color="000000" w:space="0" w:sz="0" w:val="nil"/>
              <w:left w:color="bfbfbf" w:space="0" w:sz="4" w:val="single"/>
              <w:bottom w:color="bfbfbf" w:space="0" w:sz="4" w:val="single"/>
              <w:right w:color="bfbfbf" w:space="0" w:sz="6" w:val="single"/>
            </w:tcBorders>
            <w:shd w:fill="eaeef3" w:val="clear"/>
            <w:vAlign w:val="center"/>
          </w:tcPr>
          <w:p w:rsidR="00000000" w:rsidDel="00000000" w:rsidP="00000000" w:rsidRDefault="00000000" w:rsidRPr="00000000" w14:paraId="0000008F">
            <w:pPr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Labor</w:t>
            </w:r>
          </w:p>
        </w:tc>
        <w:tc>
          <w:tcPr>
            <w:gridSpan w:val="2"/>
            <w:tcBorders>
              <w:top w:color="bfbfbf" w:space="0" w:sz="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0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9f9f9" w:val="clear"/>
            <w:vAlign w:val="center"/>
          </w:tcPr>
          <w:p w:rsidR="00000000" w:rsidDel="00000000" w:rsidP="00000000" w:rsidRDefault="00000000" w:rsidRPr="00000000" w14:paraId="00000092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$85,000.00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bfbfbf" w:space="0" w:sz="6" w:val="single"/>
            </w:tcBorders>
            <w:shd w:fill="f9f9f9" w:val="clear"/>
            <w:vAlign w:val="center"/>
          </w:tcPr>
          <w:p w:rsidR="00000000" w:rsidDel="00000000" w:rsidP="00000000" w:rsidRDefault="00000000" w:rsidRPr="00000000" w14:paraId="00000093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7f9fb" w:val="clear"/>
            <w:vAlign w:val="center"/>
          </w:tcPr>
          <w:p w:rsidR="00000000" w:rsidDel="00000000" w:rsidP="00000000" w:rsidRDefault="00000000" w:rsidRPr="00000000" w14:paraId="00000094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 $85,000.00 </w:t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tcBorders>
              <w:top w:color="000000" w:space="0" w:sz="0" w:val="nil"/>
              <w:left w:color="bfbfbf" w:space="0" w:sz="4" w:val="single"/>
              <w:bottom w:color="bfbfbf" w:space="0" w:sz="4" w:val="single"/>
              <w:right w:color="bfbfbf" w:space="0" w:sz="6" w:val="single"/>
            </w:tcBorders>
            <w:shd w:fill="eaeef3" w:val="clear"/>
            <w:vAlign w:val="center"/>
          </w:tcPr>
          <w:p w:rsidR="00000000" w:rsidDel="00000000" w:rsidP="00000000" w:rsidRDefault="00000000" w:rsidRPr="00000000" w14:paraId="00000095">
            <w:pPr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Labor</w:t>
            </w:r>
          </w:p>
        </w:tc>
        <w:tc>
          <w:tcPr>
            <w:gridSpan w:val="2"/>
            <w:tcBorders>
              <w:top w:color="bfbfbf" w:space="0" w:sz="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6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9f9f9" w:val="clear"/>
            <w:vAlign w:val="center"/>
          </w:tcPr>
          <w:p w:rsidR="00000000" w:rsidDel="00000000" w:rsidP="00000000" w:rsidRDefault="00000000" w:rsidRPr="00000000" w14:paraId="00000098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$4,850.00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bfbfbf" w:space="0" w:sz="6" w:val="single"/>
            </w:tcBorders>
            <w:shd w:fill="f9f9f9" w:val="clear"/>
            <w:vAlign w:val="center"/>
          </w:tcPr>
          <w:p w:rsidR="00000000" w:rsidDel="00000000" w:rsidP="00000000" w:rsidRDefault="00000000" w:rsidRPr="00000000" w14:paraId="00000099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7f9fb" w:val="clear"/>
            <w:vAlign w:val="center"/>
          </w:tcPr>
          <w:p w:rsidR="00000000" w:rsidDel="00000000" w:rsidP="00000000" w:rsidRDefault="00000000" w:rsidRPr="00000000" w14:paraId="0000009A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 $14,550.00 </w:t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tcBorders>
              <w:top w:color="000000" w:space="0" w:sz="0" w:val="nil"/>
              <w:left w:color="bfbfbf" w:space="0" w:sz="4" w:val="single"/>
              <w:bottom w:color="bfbfbf" w:space="0" w:sz="4" w:val="single"/>
              <w:right w:color="bfbfbf" w:space="0" w:sz="6" w:val="single"/>
            </w:tcBorders>
            <w:shd w:fill="eaeef3" w:val="clear"/>
            <w:vAlign w:val="center"/>
          </w:tcPr>
          <w:p w:rsidR="00000000" w:rsidDel="00000000" w:rsidP="00000000" w:rsidRDefault="00000000" w:rsidRPr="00000000" w14:paraId="0000009B">
            <w:pPr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Supplies</w:t>
            </w:r>
          </w:p>
        </w:tc>
        <w:tc>
          <w:tcPr>
            <w:gridSpan w:val="2"/>
            <w:tcBorders>
              <w:top w:color="bfbfbf" w:space="0" w:sz="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C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9f9f9" w:val="clear"/>
            <w:vAlign w:val="center"/>
          </w:tcPr>
          <w:p w:rsidR="00000000" w:rsidDel="00000000" w:rsidP="00000000" w:rsidRDefault="00000000" w:rsidRPr="00000000" w14:paraId="0000009E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$17,850.00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bfbfbf" w:space="0" w:sz="6" w:val="single"/>
            </w:tcBorders>
            <w:shd w:fill="f9f9f9" w:val="clear"/>
            <w:vAlign w:val="center"/>
          </w:tcPr>
          <w:p w:rsidR="00000000" w:rsidDel="00000000" w:rsidP="00000000" w:rsidRDefault="00000000" w:rsidRPr="00000000" w14:paraId="0000009F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7f9fb" w:val="clear"/>
            <w:vAlign w:val="center"/>
          </w:tcPr>
          <w:p w:rsidR="00000000" w:rsidDel="00000000" w:rsidP="00000000" w:rsidRDefault="00000000" w:rsidRPr="00000000" w14:paraId="000000A0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 $17,850.00 </w:t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tcBorders>
              <w:top w:color="000000" w:space="0" w:sz="0" w:val="nil"/>
              <w:left w:color="bfbfbf" w:space="0" w:sz="4" w:val="single"/>
              <w:bottom w:color="bfbfbf" w:space="0" w:sz="8" w:val="single"/>
              <w:right w:color="bfbfbf" w:space="0" w:sz="6" w:val="single"/>
            </w:tcBorders>
            <w:shd w:fill="eaeef3" w:val="clear"/>
            <w:vAlign w:val="center"/>
          </w:tcPr>
          <w:p w:rsidR="00000000" w:rsidDel="00000000" w:rsidP="00000000" w:rsidRDefault="00000000" w:rsidRPr="00000000" w14:paraId="000000A1">
            <w:pPr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Miscellaneous</w:t>
            </w:r>
          </w:p>
        </w:tc>
        <w:tc>
          <w:tcPr>
            <w:gridSpan w:val="2"/>
            <w:tcBorders>
              <w:top w:color="bfbfbf" w:space="0" w:sz="4" w:val="single"/>
              <w:left w:color="000000" w:space="0" w:sz="0" w:val="nil"/>
              <w:bottom w:color="bfbfbf" w:space="0" w:sz="8" w:val="single"/>
              <w:right w:color="bfbfb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2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8" w:val="single"/>
              <w:right w:color="bfbfbf" w:space="0" w:sz="4" w:val="single"/>
            </w:tcBorders>
            <w:shd w:fill="f9f9f9" w:val="clear"/>
            <w:vAlign w:val="center"/>
          </w:tcPr>
          <w:p w:rsidR="00000000" w:rsidDel="00000000" w:rsidP="00000000" w:rsidRDefault="00000000" w:rsidRPr="00000000" w14:paraId="000000A4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$0.00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8" w:val="single"/>
              <w:right w:color="bfbfbf" w:space="0" w:sz="6" w:val="single"/>
            </w:tcBorders>
            <w:shd w:fill="f9f9f9" w:val="clear"/>
            <w:vAlign w:val="center"/>
          </w:tcPr>
          <w:p w:rsidR="00000000" w:rsidDel="00000000" w:rsidP="00000000" w:rsidRDefault="00000000" w:rsidRPr="00000000" w14:paraId="000000A5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8" w:val="single"/>
              <w:right w:color="bfbfbf" w:space="0" w:sz="4" w:val="single"/>
            </w:tcBorders>
            <w:shd w:fill="f7f9fb" w:val="clear"/>
            <w:vAlign w:val="center"/>
          </w:tcPr>
          <w:p w:rsidR="00000000" w:rsidDel="00000000" w:rsidP="00000000" w:rsidRDefault="00000000" w:rsidRPr="00000000" w14:paraId="000000A6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 $</w:t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A7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A8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A9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  <w:tc>
          <w:tcPr>
            <w:gridSpan w:val="2"/>
            <w:tcBorders>
              <w:top w:color="bfbfbf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AA">
            <w:pPr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TOTAL COSTS</w:t>
            </w:r>
          </w:p>
        </w:tc>
        <w:tc>
          <w:tcPr>
            <w:tcBorders>
              <w:top w:color="000000" w:space="0" w:sz="0" w:val="nil"/>
              <w:left w:color="bfbfbf" w:space="0" w:sz="6" w:val="single"/>
              <w:bottom w:color="bfbfbf" w:space="0" w:sz="8" w:val="single"/>
              <w:right w:color="bfbfbf" w:space="0" w:sz="4" w:val="single"/>
            </w:tcBorders>
            <w:shd w:fill="eaeef3" w:val="clear"/>
            <w:vAlign w:val="center"/>
          </w:tcPr>
          <w:p w:rsidR="00000000" w:rsidDel="00000000" w:rsidP="00000000" w:rsidRDefault="00000000" w:rsidRPr="00000000" w14:paraId="000000AC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 $184,900.00 </w:t>
            </w:r>
          </w:p>
        </w:tc>
      </w:tr>
    </w:tbl>
    <w:p w:rsidR="00000000" w:rsidDel="00000000" w:rsidP="00000000" w:rsidRDefault="00000000" w:rsidRPr="00000000" w14:paraId="000000AD">
      <w:pPr>
        <w:spacing w:line="276" w:lineRule="auto"/>
        <w:rPr>
          <w:rFonts w:ascii="Calibri" w:cs="Calibri" w:eastAsia="Calibri" w:hAnsi="Calibri"/>
          <w:color w:val="000000"/>
          <w:sz w:val="28"/>
          <w:szCs w:val="28"/>
        </w:rPr>
        <w:sectPr>
          <w:footerReference r:id="rId6" w:type="even"/>
          <w:pgSz w:h="12240" w:w="15840" w:orient="landscape"/>
          <w:pgMar w:bottom="189" w:top="459" w:left="576" w:right="0" w:header="720" w:footer="518"/>
          <w:pgNumType w:start="1"/>
          <w:titlePg w:val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spacing w:line="276" w:lineRule="auto"/>
        <w:rPr>
          <w:rFonts w:ascii="Calibri" w:cs="Calibri" w:eastAsia="Calibri" w:hAnsi="Calibri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pStyle w:val="Heading1"/>
        <w:spacing w:line="276" w:lineRule="auto"/>
        <w:ind w:left="-90" w:firstLine="0"/>
        <w:rPr>
          <w:rFonts w:ascii="Calibri" w:cs="Calibri" w:eastAsia="Calibri" w:hAnsi="Calibri"/>
          <w:color w:val="434343"/>
        </w:rPr>
      </w:pPr>
      <w:bookmarkStart w:colFirst="0" w:colLast="0" w:name="_4d34og8" w:id="10"/>
      <w:bookmarkEnd w:id="10"/>
      <w:r w:rsidDel="00000000" w:rsidR="00000000" w:rsidRPr="00000000">
        <w:rPr>
          <w:rFonts w:ascii="Calibri" w:cs="Calibri" w:eastAsia="Calibri" w:hAnsi="Calibri"/>
          <w:color w:val="434343"/>
          <w:rtl w:val="0"/>
        </w:rPr>
        <w:t xml:space="preserve">BENEFITS AND CUSTOMERS</w:t>
      </w:r>
    </w:p>
    <w:tbl>
      <w:tblPr>
        <w:tblStyle w:val="Table7"/>
        <w:tblW w:w="14400.0" w:type="dxa"/>
        <w:jc w:val="left"/>
        <w:tblInd w:w="-360.0" w:type="dxa"/>
        <w:tblLayout w:type="fixed"/>
        <w:tblLook w:val="0400"/>
      </w:tblPr>
      <w:tblGrid>
        <w:gridCol w:w="1975"/>
        <w:gridCol w:w="12425"/>
        <w:tblGridChange w:id="0">
          <w:tblGrid>
            <w:gridCol w:w="1975"/>
            <w:gridCol w:w="12425"/>
          </w:tblGrid>
        </w:tblGridChange>
      </w:tblGrid>
      <w:tr>
        <w:trPr>
          <w:cantSplit w:val="0"/>
          <w:trHeight w:val="936" w:hRule="atLeast"/>
          <w:tblHeader w:val="0"/>
        </w:trPr>
        <w:tc>
          <w:tcPr>
            <w:tcBorders>
              <w:top w:color="bfbfbf" w:space="0" w:sz="24" w:val="single"/>
              <w:left w:color="bfbfbf" w:space="0" w:sz="4" w:val="single"/>
              <w:bottom w:color="bfbfbf" w:space="0" w:sz="4" w:val="single"/>
              <w:right w:color="bfbfbf" w:space="0" w:sz="4" w:val="single"/>
            </w:tcBorders>
            <w:shd w:fill="ffd966" w:val="clear"/>
            <w:vAlign w:val="center"/>
          </w:tcPr>
          <w:p w:rsidR="00000000" w:rsidDel="00000000" w:rsidP="00000000" w:rsidRDefault="00000000" w:rsidRPr="00000000" w14:paraId="000000B0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PROCESS OWNER</w:t>
            </w:r>
          </w:p>
        </w:tc>
        <w:tc>
          <w:tcPr>
            <w:tcBorders>
              <w:top w:color="bfbfbf" w:space="0" w:sz="2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B1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</w:tr>
      <w:tr>
        <w:trPr>
          <w:cantSplit w:val="0"/>
          <w:trHeight w:val="936" w:hRule="atLeast"/>
          <w:tblHeader w:val="0"/>
        </w:trPr>
        <w:tc>
          <w:tcPr>
            <w:tcBorders>
              <w:top w:color="000000" w:space="0" w:sz="0" w:val="nil"/>
              <w:left w:color="bfbfbf" w:space="0" w:sz="4" w:val="single"/>
              <w:bottom w:color="bfbfbf" w:space="0" w:sz="4" w:val="single"/>
              <w:right w:color="bfbfbf" w:space="0" w:sz="4" w:val="single"/>
            </w:tcBorders>
            <w:shd w:fill="ffd966" w:val="clear"/>
            <w:vAlign w:val="center"/>
          </w:tcPr>
          <w:p w:rsidR="00000000" w:rsidDel="00000000" w:rsidP="00000000" w:rsidRDefault="00000000" w:rsidRPr="00000000" w14:paraId="000000B2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KEY STAKEHOLDERS</w:t>
            </w:r>
          </w:p>
        </w:tc>
        <w:tc>
          <w:tcPr>
            <w:tcBorders>
              <w:top w:color="bfbfbf" w:space="0" w:sz="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B3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</w:tr>
      <w:tr>
        <w:trPr>
          <w:cantSplit w:val="0"/>
          <w:trHeight w:val="936" w:hRule="atLeast"/>
          <w:tblHeader w:val="0"/>
        </w:trPr>
        <w:tc>
          <w:tcPr>
            <w:tcBorders>
              <w:top w:color="000000" w:space="0" w:sz="0" w:val="nil"/>
              <w:left w:color="bfbfbf" w:space="0" w:sz="4" w:val="single"/>
              <w:bottom w:color="bfbfbf" w:space="0" w:sz="4" w:val="single"/>
              <w:right w:color="bfbfbf" w:space="0" w:sz="4" w:val="single"/>
            </w:tcBorders>
            <w:shd w:fill="ffd966" w:val="clear"/>
            <w:vAlign w:val="center"/>
          </w:tcPr>
          <w:p w:rsidR="00000000" w:rsidDel="00000000" w:rsidP="00000000" w:rsidRDefault="00000000" w:rsidRPr="00000000" w14:paraId="000000B4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FINAL CUSTOMER</w:t>
            </w:r>
          </w:p>
        </w:tc>
        <w:tc>
          <w:tcPr>
            <w:tcBorders>
              <w:top w:color="bfbfbf" w:space="0" w:sz="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B5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</w:tr>
      <w:tr>
        <w:trPr>
          <w:cantSplit w:val="0"/>
          <w:trHeight w:val="936" w:hRule="atLeast"/>
          <w:tblHeader w:val="0"/>
        </w:trPr>
        <w:tc>
          <w:tcPr>
            <w:tcBorders>
              <w:top w:color="000000" w:space="0" w:sz="0" w:val="nil"/>
              <w:left w:color="bfbfbf" w:space="0" w:sz="4" w:val="single"/>
              <w:bottom w:color="bfbfbf" w:space="0" w:sz="4" w:val="single"/>
              <w:right w:color="bfbfbf" w:space="0" w:sz="4" w:val="single"/>
            </w:tcBorders>
            <w:shd w:fill="ffd966" w:val="clear"/>
            <w:vAlign w:val="center"/>
          </w:tcPr>
          <w:p w:rsidR="00000000" w:rsidDel="00000000" w:rsidP="00000000" w:rsidRDefault="00000000" w:rsidRPr="00000000" w14:paraId="000000B6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EXPECTED BENEFITS</w:t>
            </w:r>
          </w:p>
        </w:tc>
        <w:tc>
          <w:tcPr>
            <w:tcBorders>
              <w:top w:color="bfbfbf" w:space="0" w:sz="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B7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</w:tr>
    </w:tbl>
    <w:p w:rsidR="00000000" w:rsidDel="00000000" w:rsidP="00000000" w:rsidRDefault="00000000" w:rsidRPr="00000000" w14:paraId="000000B8">
      <w:pPr>
        <w:spacing w:line="276" w:lineRule="auto"/>
        <w:rPr>
          <w:rFonts w:ascii="Calibri" w:cs="Calibri" w:eastAsia="Calibri" w:hAnsi="Calibri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14400.0" w:type="dxa"/>
        <w:jc w:val="left"/>
        <w:tblInd w:w="-360.0" w:type="dxa"/>
        <w:tblLayout w:type="fixed"/>
        <w:tblLook w:val="0400"/>
      </w:tblPr>
      <w:tblGrid>
        <w:gridCol w:w="2980"/>
        <w:gridCol w:w="2980"/>
        <w:gridCol w:w="2140"/>
        <w:gridCol w:w="3200"/>
        <w:gridCol w:w="3100"/>
        <w:tblGridChange w:id="0">
          <w:tblGrid>
            <w:gridCol w:w="2980"/>
            <w:gridCol w:w="2980"/>
            <w:gridCol w:w="2140"/>
            <w:gridCol w:w="3200"/>
            <w:gridCol w:w="3100"/>
          </w:tblGrid>
        </w:tblGridChange>
      </w:tblGrid>
      <w:tr>
        <w:trPr>
          <w:cantSplit w:val="0"/>
          <w:trHeight w:val="432" w:hRule="atLeast"/>
          <w:tblHeader w:val="0"/>
        </w:trPr>
        <w:tc>
          <w:tcPr>
            <w:tcBorders>
              <w:top w:color="bfbfbf" w:space="0" w:sz="24" w:val="single"/>
              <w:left w:color="bfbfbf" w:space="0" w:sz="4" w:val="single"/>
              <w:bottom w:color="bfbfbf" w:space="0" w:sz="4" w:val="single"/>
              <w:right w:color="bfbfbf" w:space="0" w:sz="6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B9">
            <w:pPr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  <w:rtl w:val="0"/>
              </w:rPr>
              <w:t xml:space="preserve">TYPE OF BENEFIT</w:t>
            </w:r>
          </w:p>
        </w:tc>
        <w:tc>
          <w:tcPr>
            <w:gridSpan w:val="3"/>
            <w:tcBorders>
              <w:top w:color="bfbfbf" w:space="0" w:sz="24" w:val="single"/>
              <w:left w:color="000000" w:space="0" w:sz="0" w:val="nil"/>
              <w:bottom w:color="bfbfbf" w:space="0" w:sz="4" w:val="single"/>
              <w:right w:color="bfbfbf" w:space="0" w:sz="6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BA">
            <w:pPr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  <w:rtl w:val="0"/>
              </w:rPr>
              <w:t xml:space="preserve">BASIS OF ESTIMATE</w:t>
            </w:r>
          </w:p>
        </w:tc>
        <w:tc>
          <w:tcPr>
            <w:tcBorders>
              <w:top w:color="bfbfbf" w:space="0" w:sz="2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BD">
            <w:pPr>
              <w:jc w:val="center"/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  <w:rtl w:val="0"/>
              </w:rPr>
              <w:t xml:space="preserve">ESTIMATED BENEFIT AMOUNT</w:t>
            </w:r>
          </w:p>
        </w:tc>
      </w:tr>
      <w:tr>
        <w:trPr>
          <w:cantSplit w:val="0"/>
          <w:trHeight w:val="648" w:hRule="atLeast"/>
          <w:tblHeader w:val="0"/>
        </w:trPr>
        <w:tc>
          <w:tcPr>
            <w:tcBorders>
              <w:top w:color="000000" w:space="0" w:sz="0" w:val="nil"/>
              <w:left w:color="bfbfbf" w:space="0" w:sz="4" w:val="single"/>
              <w:bottom w:color="bfbfbf" w:space="0" w:sz="4" w:val="single"/>
              <w:right w:color="bfbfbf" w:space="0" w:sz="6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BE">
            <w:pPr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Specific Cost Savings</w:t>
            </w:r>
          </w:p>
        </w:tc>
        <w:tc>
          <w:tcPr>
            <w:gridSpan w:val="3"/>
            <w:tcBorders>
              <w:top w:color="bfbfbf" w:space="0" w:sz="4" w:val="single"/>
              <w:left w:color="000000" w:space="0" w:sz="0" w:val="nil"/>
              <w:bottom w:color="bfbfbf" w:space="0" w:sz="4" w:val="single"/>
              <w:right w:color="bfbfbf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F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9f9f9" w:val="clear"/>
            <w:vAlign w:val="center"/>
          </w:tcPr>
          <w:p w:rsidR="00000000" w:rsidDel="00000000" w:rsidP="00000000" w:rsidRDefault="00000000" w:rsidRPr="00000000" w14:paraId="000000C2">
            <w:pPr>
              <w:jc w:val="lef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$25,000.00 </w:t>
            </w:r>
          </w:p>
        </w:tc>
      </w:tr>
      <w:tr>
        <w:trPr>
          <w:cantSplit w:val="0"/>
          <w:trHeight w:val="648" w:hRule="atLeast"/>
          <w:tblHeader w:val="0"/>
        </w:trPr>
        <w:tc>
          <w:tcPr>
            <w:tcBorders>
              <w:top w:color="000000" w:space="0" w:sz="0" w:val="nil"/>
              <w:left w:color="bfbfbf" w:space="0" w:sz="4" w:val="single"/>
              <w:bottom w:color="bfbfbf" w:space="0" w:sz="4" w:val="single"/>
              <w:right w:color="bfbfbf" w:space="0" w:sz="6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C3">
            <w:pPr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Enhanced Revenues</w:t>
            </w:r>
          </w:p>
        </w:tc>
        <w:tc>
          <w:tcPr>
            <w:gridSpan w:val="3"/>
            <w:tcBorders>
              <w:top w:color="bfbfbf" w:space="0" w:sz="4" w:val="single"/>
              <w:left w:color="000000" w:space="0" w:sz="0" w:val="nil"/>
              <w:bottom w:color="bfbfbf" w:space="0" w:sz="4" w:val="single"/>
              <w:right w:color="bfbfbf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4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9f9f9" w:val="clear"/>
            <w:vAlign w:val="center"/>
          </w:tcPr>
          <w:p w:rsidR="00000000" w:rsidDel="00000000" w:rsidP="00000000" w:rsidRDefault="00000000" w:rsidRPr="00000000" w14:paraId="000000C7">
            <w:pPr>
              <w:jc w:val="lef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$92,500.00 </w:t>
            </w:r>
          </w:p>
        </w:tc>
      </w:tr>
      <w:tr>
        <w:trPr>
          <w:cantSplit w:val="0"/>
          <w:trHeight w:val="648" w:hRule="atLeast"/>
          <w:tblHeader w:val="0"/>
        </w:trPr>
        <w:tc>
          <w:tcPr>
            <w:tcBorders>
              <w:top w:color="000000" w:space="0" w:sz="0" w:val="nil"/>
              <w:left w:color="bfbfbf" w:space="0" w:sz="4" w:val="single"/>
              <w:bottom w:color="bfbfbf" w:space="0" w:sz="4" w:val="single"/>
              <w:right w:color="bfbfbf" w:space="0" w:sz="6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C8">
            <w:pPr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Higher Productivity (Soft)</w:t>
            </w:r>
          </w:p>
        </w:tc>
        <w:tc>
          <w:tcPr>
            <w:gridSpan w:val="3"/>
            <w:tcBorders>
              <w:top w:color="bfbfbf" w:space="0" w:sz="4" w:val="single"/>
              <w:left w:color="000000" w:space="0" w:sz="0" w:val="nil"/>
              <w:bottom w:color="bfbfbf" w:space="0" w:sz="4" w:val="single"/>
              <w:right w:color="bfbfbf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9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9f9f9" w:val="clear"/>
            <w:vAlign w:val="center"/>
          </w:tcPr>
          <w:p w:rsidR="00000000" w:rsidDel="00000000" w:rsidP="00000000" w:rsidRDefault="00000000" w:rsidRPr="00000000" w14:paraId="000000CC">
            <w:pPr>
              <w:jc w:val="lef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$17,500.00 </w:t>
            </w:r>
          </w:p>
        </w:tc>
      </w:tr>
      <w:tr>
        <w:trPr>
          <w:cantSplit w:val="0"/>
          <w:trHeight w:val="648" w:hRule="atLeast"/>
          <w:tblHeader w:val="0"/>
        </w:trPr>
        <w:tc>
          <w:tcPr>
            <w:tcBorders>
              <w:top w:color="000000" w:space="0" w:sz="0" w:val="nil"/>
              <w:left w:color="bfbfbf" w:space="0" w:sz="4" w:val="single"/>
              <w:bottom w:color="bfbfbf" w:space="0" w:sz="4" w:val="single"/>
              <w:right w:color="bfbfbf" w:space="0" w:sz="6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CD">
            <w:pPr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Improved Compliance</w:t>
            </w:r>
          </w:p>
        </w:tc>
        <w:tc>
          <w:tcPr>
            <w:gridSpan w:val="3"/>
            <w:tcBorders>
              <w:top w:color="bfbfbf" w:space="0" w:sz="4" w:val="single"/>
              <w:left w:color="000000" w:space="0" w:sz="0" w:val="nil"/>
              <w:bottom w:color="bfbfbf" w:space="0" w:sz="4" w:val="single"/>
              <w:right w:color="bfbfbf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E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9f9f9" w:val="clear"/>
            <w:vAlign w:val="center"/>
          </w:tcPr>
          <w:p w:rsidR="00000000" w:rsidDel="00000000" w:rsidP="00000000" w:rsidRDefault="00000000" w:rsidRPr="00000000" w14:paraId="000000D1">
            <w:pPr>
              <w:jc w:val="lef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$12,000.00 </w:t>
            </w:r>
          </w:p>
        </w:tc>
      </w:tr>
      <w:tr>
        <w:trPr>
          <w:cantSplit w:val="0"/>
          <w:trHeight w:val="648" w:hRule="atLeast"/>
          <w:tblHeader w:val="0"/>
        </w:trPr>
        <w:tc>
          <w:tcPr>
            <w:tcBorders>
              <w:top w:color="000000" w:space="0" w:sz="0" w:val="nil"/>
              <w:left w:color="bfbfbf" w:space="0" w:sz="4" w:val="single"/>
              <w:bottom w:color="bfbfbf" w:space="0" w:sz="4" w:val="single"/>
              <w:right w:color="bfbfbf" w:space="0" w:sz="6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D2">
            <w:pPr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Better Decision Making</w:t>
            </w:r>
          </w:p>
        </w:tc>
        <w:tc>
          <w:tcPr>
            <w:gridSpan w:val="3"/>
            <w:tcBorders>
              <w:top w:color="bfbfbf" w:space="0" w:sz="4" w:val="single"/>
              <w:left w:color="000000" w:space="0" w:sz="0" w:val="nil"/>
              <w:bottom w:color="bfbfbf" w:space="0" w:sz="4" w:val="single"/>
              <w:right w:color="bfbfbf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D3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9f9f9" w:val="clear"/>
            <w:vAlign w:val="center"/>
          </w:tcPr>
          <w:p w:rsidR="00000000" w:rsidDel="00000000" w:rsidP="00000000" w:rsidRDefault="00000000" w:rsidRPr="00000000" w14:paraId="000000D6">
            <w:pPr>
              <w:jc w:val="lef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$18,500.00 </w:t>
            </w:r>
          </w:p>
        </w:tc>
      </w:tr>
      <w:tr>
        <w:trPr>
          <w:cantSplit w:val="0"/>
          <w:trHeight w:val="648" w:hRule="atLeast"/>
          <w:tblHeader w:val="0"/>
        </w:trPr>
        <w:tc>
          <w:tcPr>
            <w:tcBorders>
              <w:top w:color="000000" w:space="0" w:sz="0" w:val="nil"/>
              <w:left w:color="bfbfbf" w:space="0" w:sz="4" w:val="single"/>
              <w:bottom w:color="bfbfbf" w:space="0" w:sz="4" w:val="single"/>
              <w:right w:color="bfbfbf" w:space="0" w:sz="6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D7">
            <w:pPr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Less Maintenance</w:t>
            </w:r>
          </w:p>
        </w:tc>
        <w:tc>
          <w:tcPr>
            <w:gridSpan w:val="3"/>
            <w:tcBorders>
              <w:top w:color="bfbfbf" w:space="0" w:sz="4" w:val="single"/>
              <w:left w:color="000000" w:space="0" w:sz="0" w:val="nil"/>
              <w:bottom w:color="bfbfbf" w:space="0" w:sz="4" w:val="single"/>
              <w:right w:color="bfbfbf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D8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9f9f9" w:val="clear"/>
            <w:vAlign w:val="center"/>
          </w:tcPr>
          <w:p w:rsidR="00000000" w:rsidDel="00000000" w:rsidP="00000000" w:rsidRDefault="00000000" w:rsidRPr="00000000" w14:paraId="000000DB">
            <w:pPr>
              <w:jc w:val="lef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$26,000.00 </w:t>
            </w:r>
          </w:p>
        </w:tc>
      </w:tr>
      <w:tr>
        <w:trPr>
          <w:cantSplit w:val="0"/>
          <w:trHeight w:val="648" w:hRule="atLeast"/>
          <w:tblHeader w:val="0"/>
        </w:trPr>
        <w:tc>
          <w:tcPr>
            <w:tcBorders>
              <w:top w:color="000000" w:space="0" w:sz="0" w:val="nil"/>
              <w:left w:color="bfbfbf" w:space="0" w:sz="4" w:val="single"/>
              <w:bottom w:color="bfbfbf" w:space="0" w:sz="8" w:val="single"/>
              <w:right w:color="bfbfbf" w:space="0" w:sz="6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DC">
            <w:pPr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Other Costs Avoided</w:t>
            </w:r>
          </w:p>
        </w:tc>
        <w:tc>
          <w:tcPr>
            <w:gridSpan w:val="3"/>
            <w:tcBorders>
              <w:top w:color="bfbfbf" w:space="0" w:sz="4" w:val="single"/>
              <w:left w:color="000000" w:space="0" w:sz="0" w:val="nil"/>
              <w:bottom w:color="bfbfbf" w:space="0" w:sz="8" w:val="single"/>
              <w:right w:color="bfbfbf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DD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8" w:val="single"/>
              <w:right w:color="bfbfbf" w:space="0" w:sz="4" w:val="single"/>
            </w:tcBorders>
            <w:shd w:fill="f9f9f9" w:val="clear"/>
            <w:vAlign w:val="center"/>
          </w:tcPr>
          <w:p w:rsidR="00000000" w:rsidDel="00000000" w:rsidP="00000000" w:rsidRDefault="00000000" w:rsidRPr="00000000" w14:paraId="000000E0">
            <w:pPr>
              <w:jc w:val="lef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$46,250.00 </w:t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E1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E2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E3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bfbfbf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E4">
            <w:pPr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TOTAL BENEFIT</w:t>
            </w:r>
          </w:p>
        </w:tc>
        <w:tc>
          <w:tcPr>
            <w:tcBorders>
              <w:top w:color="000000" w:space="0" w:sz="0" w:val="nil"/>
              <w:left w:color="bfbfbf" w:space="0" w:sz="6" w:val="single"/>
              <w:bottom w:color="bfbfbf" w:space="0" w:sz="8" w:val="single"/>
              <w:right w:color="bfbfbf" w:space="0" w:sz="4" w:val="single"/>
            </w:tcBorders>
            <w:shd w:fill="e8e8e8" w:val="clear"/>
            <w:vAlign w:val="center"/>
          </w:tcPr>
          <w:p w:rsidR="00000000" w:rsidDel="00000000" w:rsidP="00000000" w:rsidRDefault="00000000" w:rsidRPr="00000000" w14:paraId="000000E5">
            <w:pPr>
              <w:jc w:val="lef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$237,750.00 </w:t>
            </w:r>
          </w:p>
        </w:tc>
      </w:tr>
    </w:tbl>
    <w:p w:rsidR="00000000" w:rsidDel="00000000" w:rsidP="00000000" w:rsidRDefault="00000000" w:rsidRPr="00000000" w14:paraId="000000E6">
      <w:pPr>
        <w:spacing w:line="276" w:lineRule="auto"/>
        <w:rPr>
          <w:rFonts w:ascii="Calibri" w:cs="Calibri" w:eastAsia="Calibri" w:hAnsi="Calibri"/>
          <w:color w:val="000000"/>
          <w:sz w:val="28"/>
          <w:szCs w:val="28"/>
        </w:rPr>
        <w:sectPr>
          <w:type w:val="nextPage"/>
          <w:pgSz w:h="12240" w:w="15840" w:orient="landscape"/>
          <w:pgMar w:bottom="189" w:top="459" w:left="576" w:right="720" w:header="720" w:footer="518"/>
          <w:titlePg w:val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spacing w:line="276" w:lineRule="auto"/>
        <w:rPr>
          <w:rFonts w:ascii="Calibri" w:cs="Calibri" w:eastAsia="Calibri" w:hAnsi="Calibri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pStyle w:val="Heading1"/>
        <w:spacing w:line="276" w:lineRule="auto"/>
        <w:ind w:left="-90" w:firstLine="0"/>
        <w:rPr>
          <w:rFonts w:ascii="Calibri" w:cs="Calibri" w:eastAsia="Calibri" w:hAnsi="Calibri"/>
          <w:color w:val="434343"/>
        </w:rPr>
      </w:pPr>
      <w:bookmarkStart w:colFirst="0" w:colLast="0" w:name="_2s8eyo1" w:id="11"/>
      <w:bookmarkEnd w:id="11"/>
      <w:r w:rsidDel="00000000" w:rsidR="00000000" w:rsidRPr="00000000">
        <w:rPr>
          <w:rFonts w:ascii="Calibri" w:cs="Calibri" w:eastAsia="Calibri" w:hAnsi="Calibri"/>
          <w:color w:val="434343"/>
          <w:rtl w:val="0"/>
        </w:rPr>
        <w:t xml:space="preserve">RISKS, CONSTRAINTS, AND ASSUMPTIONS</w:t>
      </w:r>
    </w:p>
    <w:tbl>
      <w:tblPr>
        <w:tblStyle w:val="Table9"/>
        <w:tblW w:w="14400.0" w:type="dxa"/>
        <w:jc w:val="left"/>
        <w:tblInd w:w="-360.0" w:type="dxa"/>
        <w:tblLayout w:type="fixed"/>
        <w:tblLook w:val="0400"/>
      </w:tblPr>
      <w:tblGrid>
        <w:gridCol w:w="2385"/>
        <w:gridCol w:w="12015"/>
        <w:tblGridChange w:id="0">
          <w:tblGrid>
            <w:gridCol w:w="2385"/>
            <w:gridCol w:w="12015"/>
          </w:tblGrid>
        </w:tblGridChange>
      </w:tblGrid>
      <w:tr>
        <w:trPr>
          <w:cantSplit w:val="0"/>
          <w:trHeight w:val="2200" w:hRule="atLeast"/>
          <w:tblHeader w:val="0"/>
        </w:trPr>
        <w:tc>
          <w:tcPr>
            <w:tcBorders>
              <w:top w:color="bfbfbf" w:space="0" w:sz="24" w:val="single"/>
              <w:left w:color="bfbfbf" w:space="0" w:sz="4" w:val="single"/>
              <w:bottom w:color="bfbfbf" w:space="0" w:sz="4" w:val="single"/>
              <w:right w:color="bfbfbf" w:space="0" w:sz="4" w:val="single"/>
            </w:tcBorders>
            <w:shd w:fill="ffd966" w:val="clear"/>
            <w:vAlign w:val="center"/>
          </w:tcPr>
          <w:p w:rsidR="00000000" w:rsidDel="00000000" w:rsidP="00000000" w:rsidRDefault="00000000" w:rsidRPr="00000000" w14:paraId="000000E9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RISKS</w:t>
            </w:r>
          </w:p>
        </w:tc>
        <w:tc>
          <w:tcPr>
            <w:tcBorders>
              <w:top w:color="bfbfbf" w:space="0" w:sz="2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EA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</w:tr>
      <w:tr>
        <w:trPr>
          <w:cantSplit w:val="0"/>
          <w:trHeight w:val="2200" w:hRule="atLeast"/>
          <w:tblHeader w:val="0"/>
        </w:trPr>
        <w:tc>
          <w:tcPr>
            <w:tcBorders>
              <w:top w:color="000000" w:space="0" w:sz="0" w:val="nil"/>
              <w:left w:color="bfbfbf" w:space="0" w:sz="4" w:val="single"/>
              <w:bottom w:color="bfbfbf" w:space="0" w:sz="4" w:val="single"/>
              <w:right w:color="bfbfbf" w:space="0" w:sz="4" w:val="single"/>
            </w:tcBorders>
            <w:shd w:fill="ffe699" w:val="clear"/>
            <w:vAlign w:val="center"/>
          </w:tcPr>
          <w:p w:rsidR="00000000" w:rsidDel="00000000" w:rsidP="00000000" w:rsidRDefault="00000000" w:rsidRPr="00000000" w14:paraId="000000EB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CONSTRAINTS</w:t>
            </w:r>
          </w:p>
        </w:tc>
        <w:tc>
          <w:tcPr>
            <w:tcBorders>
              <w:top w:color="bfbfbf" w:space="0" w:sz="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EC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</w:tr>
      <w:tr>
        <w:trPr>
          <w:cantSplit w:val="0"/>
          <w:trHeight w:val="2200" w:hRule="atLeast"/>
          <w:tblHeader w:val="0"/>
        </w:trPr>
        <w:tc>
          <w:tcPr>
            <w:tcBorders>
              <w:top w:color="000000" w:space="0" w:sz="0" w:val="nil"/>
              <w:left w:color="bfbfbf" w:space="0" w:sz="4" w:val="single"/>
              <w:bottom w:color="bfbfbf" w:space="0" w:sz="4" w:val="single"/>
              <w:right w:color="bfbfbf" w:space="0" w:sz="4" w:val="single"/>
            </w:tcBorders>
            <w:shd w:fill="fff2cc" w:val="clear"/>
            <w:vAlign w:val="center"/>
          </w:tcPr>
          <w:p w:rsidR="00000000" w:rsidDel="00000000" w:rsidP="00000000" w:rsidRDefault="00000000" w:rsidRPr="00000000" w14:paraId="000000ED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ASSUMPTIONS</w:t>
            </w:r>
          </w:p>
        </w:tc>
        <w:tc>
          <w:tcPr>
            <w:tcBorders>
              <w:top w:color="bfbfbf" w:space="0" w:sz="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EE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</w:tr>
    </w:tbl>
    <w:p w:rsidR="00000000" w:rsidDel="00000000" w:rsidP="00000000" w:rsidRDefault="00000000" w:rsidRPr="00000000" w14:paraId="000000EF">
      <w:pPr>
        <w:spacing w:line="276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spacing w:line="276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spacing w:line="276" w:lineRule="auto"/>
        <w:rPr>
          <w:rFonts w:ascii="Calibri" w:cs="Calibri" w:eastAsia="Calibri" w:hAnsi="Calibri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0"/>
        <w:tblW w:w="14400.0" w:type="dxa"/>
        <w:jc w:val="left"/>
        <w:tblInd w:w="-360.0" w:type="dxa"/>
        <w:tblLayout w:type="fixed"/>
        <w:tblLook w:val="0400"/>
      </w:tblPr>
      <w:tblGrid>
        <w:gridCol w:w="3780"/>
        <w:gridCol w:w="7520"/>
        <w:gridCol w:w="3100"/>
        <w:tblGridChange w:id="0">
          <w:tblGrid>
            <w:gridCol w:w="3780"/>
            <w:gridCol w:w="7520"/>
            <w:gridCol w:w="3100"/>
          </w:tblGrid>
        </w:tblGridChange>
      </w:tblGrid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F2">
            <w:pPr>
              <w:ind w:left="-109" w:firstLine="0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PREPARED BY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F3">
            <w:pPr>
              <w:ind w:left="-109" w:firstLine="0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TITLE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F4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DATE</w:t>
            </w:r>
          </w:p>
        </w:tc>
      </w:tr>
      <w:tr>
        <w:trPr>
          <w:cantSplit w:val="0"/>
          <w:trHeight w:val="900" w:hRule="atLeast"/>
          <w:tblHeader w:val="0"/>
        </w:trPr>
        <w:tc>
          <w:tcPr>
            <w:tcBorders>
              <w:top w:color="bfbfbf" w:space="0" w:sz="4" w:val="single"/>
              <w:left w:color="bfbfbf" w:space="0" w:sz="4" w:val="single"/>
              <w:bottom w:color="bfbfbf" w:space="0" w:sz="24" w:val="single"/>
              <w:right w:color="bfbfbf" w:space="0" w:sz="8" w:val="single"/>
            </w:tcBorders>
            <w:shd w:fill="f7f9fb" w:val="clear"/>
            <w:vAlign w:val="center"/>
          </w:tcPr>
          <w:p w:rsidR="00000000" w:rsidDel="00000000" w:rsidP="00000000" w:rsidRDefault="00000000" w:rsidRPr="00000000" w14:paraId="000000F5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bfbfbf" w:space="0" w:sz="4" w:val="single"/>
              <w:left w:color="000000" w:space="0" w:sz="0" w:val="nil"/>
              <w:bottom w:color="bfbfbf" w:space="0" w:sz="24" w:val="single"/>
              <w:right w:color="bfbfbf" w:space="0" w:sz="4" w:val="single"/>
            </w:tcBorders>
            <w:shd w:fill="f7f9fb" w:val="clear"/>
            <w:vAlign w:val="center"/>
          </w:tcPr>
          <w:p w:rsidR="00000000" w:rsidDel="00000000" w:rsidP="00000000" w:rsidRDefault="00000000" w:rsidRPr="00000000" w14:paraId="000000F6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bfbfbf" w:space="0" w:sz="4" w:val="single"/>
              <w:left w:color="000000" w:space="0" w:sz="0" w:val="nil"/>
              <w:bottom w:color="bfbfbf" w:space="0" w:sz="24" w:val="single"/>
              <w:right w:color="bfbfbf" w:space="0" w:sz="8" w:val="single"/>
            </w:tcBorders>
            <w:shd w:fill="f7f9fb" w:val="clear"/>
            <w:vAlign w:val="center"/>
          </w:tcPr>
          <w:p w:rsidR="00000000" w:rsidDel="00000000" w:rsidP="00000000" w:rsidRDefault="00000000" w:rsidRPr="00000000" w14:paraId="000000F7">
            <w:pPr>
              <w:jc w:val="center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</w:p>
        </w:tc>
      </w:tr>
    </w:tbl>
    <w:p w:rsidR="00000000" w:rsidDel="00000000" w:rsidP="00000000" w:rsidRDefault="00000000" w:rsidRPr="00000000" w14:paraId="000000F8">
      <w:pPr>
        <w:rPr>
          <w:rFonts w:ascii="Calibri" w:cs="Calibri" w:eastAsia="Calibri" w:hAnsi="Calibri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sectPr>
      <w:type w:val="nextPage"/>
      <w:pgSz w:h="12240" w:w="15840" w:orient="landscape"/>
      <w:pgMar w:bottom="189" w:top="459" w:left="576" w:right="720" w:header="720" w:footer="518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Calibri"/>
  <w:font w:name="Century Gothic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F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right"/>
      <w:rPr>
        <w:rFonts w:ascii="Century Gothic" w:cs="Century Gothic" w:eastAsia="Century Gothic" w:hAnsi="Century Gothic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Century Gothic" w:cs="Century Gothic" w:eastAsia="Century Gothic" w:hAnsi="Century Gothic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F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360" w:firstLine="0"/>
      <w:jc w:val="left"/>
      <w:rPr>
        <w:rFonts w:ascii="Century Gothic" w:cs="Century Gothic" w:eastAsia="Century Gothic" w:hAnsi="Century Gothic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entury Gothic" w:cs="Century Gothic" w:eastAsia="Century Gothic" w:hAnsi="Century Gothic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ind w:left="-90" w:firstLine="0"/>
    </w:pPr>
    <w:rPr>
      <w:smallCaps w:val="1"/>
      <w:color w:val="44546a"/>
      <w:sz w:val="28"/>
      <w:szCs w:val="28"/>
    </w:rPr>
  </w:style>
  <w:style w:type="paragraph" w:styleId="Heading2">
    <w:name w:val="heading 2"/>
    <w:basedOn w:val="Normal"/>
    <w:next w:val="Normal"/>
    <w:pPr>
      <w:jc w:val="right"/>
    </w:pPr>
    <w:rPr/>
  </w:style>
  <w:style w:type="paragraph" w:styleId="Heading3">
    <w:name w:val="heading 3"/>
    <w:basedOn w:val="Normal"/>
    <w:next w:val="Normal"/>
    <w:pPr>
      <w:jc w:val="center"/>
    </w:pPr>
    <w:rPr>
      <w:rFonts w:ascii="Arial" w:cs="Arial" w:eastAsia="Arial" w:hAnsi="Arial"/>
      <w:b w:val="1"/>
      <w:smallCaps w:val="1"/>
    </w:rPr>
  </w:style>
  <w:style w:type="paragraph" w:styleId="Heading4">
    <w:name w:val="heading 4"/>
    <w:basedOn w:val="Normal"/>
    <w:next w:val="Normal"/>
    <w:pPr/>
    <w:rPr>
      <w:b w:val="1"/>
    </w:rPr>
  </w:style>
  <w:style w:type="paragraph" w:styleId="Heading5">
    <w:name w:val="heading 5"/>
    <w:basedOn w:val="Normal"/>
    <w:next w:val="Normal"/>
    <w:pPr>
      <w:jc w:val="center"/>
    </w:pPr>
    <w:rPr>
      <w:rFonts w:ascii="Arial" w:cs="Arial" w:eastAsia="Arial" w:hAnsi="Arial"/>
      <w:b w:val="1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after="60" w:before="240" w:lineRule="auto"/>
      <w:jc w:val="center"/>
    </w:pPr>
    <w:rPr>
      <w:rFonts w:ascii="Arial" w:cs="Arial" w:eastAsia="Arial" w:hAnsi="Arial"/>
      <w:b w:val="1"/>
      <w:sz w:val="40"/>
      <w:szCs w:val="4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rPr>
      <w:rFonts w:ascii="Arial" w:cs="Arial" w:eastAsia="Arial" w:hAnsi="Arial"/>
      <w:sz w:val="22"/>
      <w:szCs w:val="22"/>
    </w:rPr>
    <w:tblPr>
      <w:tblStyleRowBandSize w:val="1"/>
      <w:tblStyleColBandSize w:val="1"/>
      <w:tblCellMar>
        <w:top w:w="0.0" w:type="dxa"/>
        <w:left w:w="360.0" w:type="dxa"/>
        <w:bottom w:w="0.0" w:type="dxa"/>
        <w:right w:w="115.0" w:type="dxa"/>
      </w:tblCellMar>
    </w:tblPr>
  </w:style>
  <w:style w:type="table" w:styleId="Table2">
    <w:basedOn w:val="TableNormal"/>
    <w:rPr>
      <w:rFonts w:ascii="Arial" w:cs="Arial" w:eastAsia="Arial" w:hAnsi="Arial"/>
      <w:sz w:val="22"/>
      <w:szCs w:val="22"/>
    </w:rPr>
    <w:tblPr>
      <w:tblStyleRowBandSize w:val="1"/>
      <w:tblStyleColBandSize w:val="1"/>
      <w:tblCellMar>
        <w:top w:w="0.0" w:type="dxa"/>
        <w:left w:w="360.0" w:type="dxa"/>
        <w:bottom w:w="0.0" w:type="dxa"/>
        <w:right w:w="115.0" w:type="dxa"/>
      </w:tblCellMar>
    </w:tblPr>
  </w:style>
  <w:style w:type="table" w:styleId="Table3">
    <w:basedOn w:val="TableNormal"/>
    <w:rPr>
      <w:rFonts w:ascii="Arial" w:cs="Arial" w:eastAsia="Arial" w:hAnsi="Arial"/>
      <w:sz w:val="22"/>
      <w:szCs w:val="22"/>
    </w:rPr>
    <w:tblPr>
      <w:tblStyleRowBandSize w:val="1"/>
      <w:tblStyleColBandSize w:val="1"/>
      <w:tblCellMar>
        <w:top w:w="0.0" w:type="dxa"/>
        <w:left w:w="360.0" w:type="dxa"/>
        <w:bottom w:w="0.0" w:type="dxa"/>
        <w:right w:w="115.0" w:type="dxa"/>
      </w:tblCellMar>
    </w:tblPr>
  </w:style>
  <w:style w:type="table" w:styleId="Table4">
    <w:basedOn w:val="TableNormal"/>
    <w:rPr>
      <w:rFonts w:ascii="Arial" w:cs="Arial" w:eastAsia="Arial" w:hAnsi="Arial"/>
      <w:sz w:val="22"/>
      <w:szCs w:val="22"/>
    </w:rPr>
    <w:tblPr>
      <w:tblStyleRowBandSize w:val="1"/>
      <w:tblStyleColBandSize w:val="1"/>
      <w:tblCellMar>
        <w:top w:w="0.0" w:type="dxa"/>
        <w:left w:w="360.0" w:type="dxa"/>
        <w:bottom w:w="0.0" w:type="dxa"/>
        <w:right w:w="115.0" w:type="dxa"/>
      </w:tblCellMar>
    </w:tblPr>
  </w:style>
  <w:style w:type="table" w:styleId="Table5">
    <w:basedOn w:val="TableNormal"/>
    <w:rPr>
      <w:rFonts w:ascii="Arial" w:cs="Arial" w:eastAsia="Arial" w:hAnsi="Arial"/>
      <w:sz w:val="22"/>
      <w:szCs w:val="22"/>
    </w:rPr>
    <w:tblPr>
      <w:tblStyleRowBandSize w:val="1"/>
      <w:tblStyleColBandSize w:val="1"/>
      <w:tblCellMar>
        <w:top w:w="0.0" w:type="dxa"/>
        <w:left w:w="360.0" w:type="dxa"/>
        <w:bottom w:w="0.0" w:type="dxa"/>
        <w:right w:w="115.0" w:type="dxa"/>
      </w:tblCellMar>
    </w:tblPr>
  </w:style>
  <w:style w:type="table" w:styleId="Table6">
    <w:basedOn w:val="TableNormal"/>
    <w:rPr>
      <w:rFonts w:ascii="Arial" w:cs="Arial" w:eastAsia="Arial" w:hAnsi="Arial"/>
      <w:sz w:val="22"/>
      <w:szCs w:val="22"/>
    </w:rPr>
    <w:tblPr>
      <w:tblStyleRowBandSize w:val="1"/>
      <w:tblStyleColBandSize w:val="1"/>
      <w:tblCellMar>
        <w:top w:w="0.0" w:type="dxa"/>
        <w:left w:w="360.0" w:type="dxa"/>
        <w:bottom w:w="0.0" w:type="dxa"/>
        <w:right w:w="115.0" w:type="dxa"/>
      </w:tblCellMar>
    </w:tblPr>
  </w:style>
  <w:style w:type="table" w:styleId="Table7">
    <w:basedOn w:val="TableNormal"/>
    <w:rPr>
      <w:rFonts w:ascii="Arial" w:cs="Arial" w:eastAsia="Arial" w:hAnsi="Arial"/>
      <w:sz w:val="22"/>
      <w:szCs w:val="22"/>
    </w:rPr>
    <w:tblPr>
      <w:tblStyleRowBandSize w:val="1"/>
      <w:tblStyleColBandSize w:val="1"/>
      <w:tblCellMar>
        <w:top w:w="0.0" w:type="dxa"/>
        <w:left w:w="360.0" w:type="dxa"/>
        <w:bottom w:w="0.0" w:type="dxa"/>
        <w:right w:w="115.0" w:type="dxa"/>
      </w:tblCellMar>
    </w:tblPr>
  </w:style>
  <w:style w:type="table" w:styleId="Table8">
    <w:basedOn w:val="TableNormal"/>
    <w:rPr>
      <w:rFonts w:ascii="Arial" w:cs="Arial" w:eastAsia="Arial" w:hAnsi="Arial"/>
      <w:sz w:val="22"/>
      <w:szCs w:val="22"/>
    </w:rPr>
    <w:tblPr>
      <w:tblStyleRowBandSize w:val="1"/>
      <w:tblStyleColBandSize w:val="1"/>
      <w:tblCellMar>
        <w:top w:w="0.0" w:type="dxa"/>
        <w:left w:w="360.0" w:type="dxa"/>
        <w:bottom w:w="0.0" w:type="dxa"/>
        <w:right w:w="115.0" w:type="dxa"/>
      </w:tblCellMar>
    </w:tblPr>
  </w:style>
  <w:style w:type="table" w:styleId="Table9">
    <w:basedOn w:val="TableNormal"/>
    <w:rPr>
      <w:rFonts w:ascii="Arial" w:cs="Arial" w:eastAsia="Arial" w:hAnsi="Arial"/>
      <w:sz w:val="22"/>
      <w:szCs w:val="22"/>
    </w:rPr>
    <w:tblPr>
      <w:tblStyleRowBandSize w:val="1"/>
      <w:tblStyleColBandSize w:val="1"/>
      <w:tblCellMar>
        <w:top w:w="0.0" w:type="dxa"/>
        <w:left w:w="360.0" w:type="dxa"/>
        <w:bottom w:w="0.0" w:type="dxa"/>
        <w:right w:w="115.0" w:type="dxa"/>
      </w:tblCellMar>
    </w:tblPr>
  </w:style>
  <w:style w:type="table" w:styleId="Table10">
    <w:basedOn w:val="TableNormal"/>
    <w:rPr>
      <w:rFonts w:ascii="Arial" w:cs="Arial" w:eastAsia="Arial" w:hAnsi="Arial"/>
      <w:sz w:val="22"/>
      <w:szCs w:val="22"/>
    </w:rPr>
    <w:tblPr>
      <w:tblStyleRowBandSize w:val="1"/>
      <w:tblStyleColBandSize w:val="1"/>
      <w:tblCellMar>
        <w:top w:w="0.0" w:type="dxa"/>
        <w:left w:w="360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enturyGothic-regular.ttf"/><Relationship Id="rId2" Type="http://schemas.openxmlformats.org/officeDocument/2006/relationships/font" Target="fonts/CenturyGothic-bold.ttf"/><Relationship Id="rId3" Type="http://schemas.openxmlformats.org/officeDocument/2006/relationships/font" Target="fonts/CenturyGothic-italic.ttf"/><Relationship Id="rId4" Type="http://schemas.openxmlformats.org/officeDocument/2006/relationships/font" Target="fonts/CenturyGothic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